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AD" w:rsidRDefault="00A07EAD" w:rsidP="00A07EAD">
      <w:pPr>
        <w:jc w:val="center"/>
        <w:rPr>
          <w:rFonts w:ascii="Arial" w:hAnsi="Arial" w:cs="Arial"/>
          <w:b/>
          <w:lang w:val="ro-RO"/>
        </w:rPr>
      </w:pPr>
    </w:p>
    <w:p w:rsidR="00193C72" w:rsidRDefault="00193C72" w:rsidP="00A07EAD">
      <w:pPr>
        <w:jc w:val="center"/>
        <w:rPr>
          <w:rFonts w:ascii="Arial" w:hAnsi="Arial" w:cs="Arial"/>
          <w:b/>
          <w:lang w:val="ro-RO"/>
        </w:rPr>
      </w:pPr>
    </w:p>
    <w:p w:rsidR="00193C72" w:rsidRDefault="00193C72" w:rsidP="00A07EAD">
      <w:pPr>
        <w:jc w:val="center"/>
        <w:rPr>
          <w:rFonts w:ascii="Arial" w:hAnsi="Arial" w:cs="Arial"/>
          <w:b/>
          <w:lang w:val="ro-RO"/>
        </w:rPr>
      </w:pPr>
    </w:p>
    <w:p w:rsidR="00193C72" w:rsidRDefault="00193C72" w:rsidP="00A07EAD">
      <w:pPr>
        <w:jc w:val="center"/>
        <w:rPr>
          <w:rFonts w:ascii="Arial" w:hAnsi="Arial" w:cs="Arial"/>
          <w:b/>
          <w:lang w:val="ro-RO"/>
        </w:rPr>
      </w:pPr>
    </w:p>
    <w:p w:rsidR="00193C72" w:rsidRPr="00193C72" w:rsidRDefault="00193C72" w:rsidP="00193C72">
      <w:pPr>
        <w:jc w:val="center"/>
        <w:rPr>
          <w:rFonts w:ascii="Arial" w:hAnsi="Arial" w:cs="Arial"/>
          <w:b/>
          <w:lang w:val="ro-RO"/>
        </w:rPr>
      </w:pPr>
      <w:r w:rsidRPr="00193C72">
        <w:rPr>
          <w:rFonts w:ascii="Arial" w:hAnsi="Arial" w:cs="Arial"/>
          <w:b/>
          <w:lang w:val="ro-RO"/>
        </w:rPr>
        <w:t>CREATIVE EUROPE WORKSHOP</w:t>
      </w:r>
    </w:p>
    <w:p w:rsidR="00193C72" w:rsidRDefault="00193C72" w:rsidP="00193C72">
      <w:pPr>
        <w:jc w:val="center"/>
        <w:rPr>
          <w:rFonts w:ascii="Arial" w:hAnsi="Arial" w:cs="Arial"/>
          <w:b/>
          <w:lang w:val="ro-RO"/>
        </w:rPr>
      </w:pPr>
    </w:p>
    <w:p w:rsidR="00193C72" w:rsidRDefault="00193C72" w:rsidP="00193C72">
      <w:pPr>
        <w:jc w:val="center"/>
        <w:rPr>
          <w:rFonts w:ascii="Arial" w:hAnsi="Arial" w:cs="Arial"/>
          <w:b/>
          <w:lang w:val="ro-RO"/>
        </w:rPr>
      </w:pPr>
      <w:r w:rsidRPr="00193C72">
        <w:rPr>
          <w:rFonts w:ascii="Arial" w:hAnsi="Arial" w:cs="Arial"/>
          <w:b/>
          <w:lang w:val="ro-RO"/>
        </w:rPr>
        <w:t xml:space="preserve">April 28, </w:t>
      </w:r>
      <w:r>
        <w:rPr>
          <w:rFonts w:ascii="Arial" w:hAnsi="Arial" w:cs="Arial"/>
          <w:b/>
          <w:lang w:val="ro-RO"/>
        </w:rPr>
        <w:t xml:space="preserve">Thursday, </w:t>
      </w:r>
    </w:p>
    <w:p w:rsidR="00193C72" w:rsidRPr="00193C72" w:rsidRDefault="00193C72" w:rsidP="00193C72">
      <w:pPr>
        <w:jc w:val="center"/>
        <w:rPr>
          <w:rFonts w:ascii="Arial" w:hAnsi="Arial" w:cs="Arial"/>
          <w:b/>
          <w:lang w:val="ro-RO"/>
        </w:rPr>
      </w:pPr>
      <w:r w:rsidRPr="00193C72">
        <w:rPr>
          <w:rFonts w:ascii="Arial" w:hAnsi="Arial" w:cs="Arial"/>
          <w:b/>
          <w:lang w:val="ro-RO"/>
        </w:rPr>
        <w:t>Tipografia 5</w:t>
      </w:r>
      <w:r>
        <w:rPr>
          <w:rFonts w:ascii="Arial" w:hAnsi="Arial" w:cs="Arial"/>
          <w:b/>
          <w:lang w:val="ro-RO"/>
        </w:rPr>
        <w:t xml:space="preserve">, 45, Vlaicu Pârcălab Str. </w:t>
      </w:r>
      <w:r w:rsidR="00A515DB">
        <w:rPr>
          <w:rFonts w:ascii="Arial" w:hAnsi="Arial" w:cs="Arial"/>
          <w:b/>
          <w:lang w:val="ro-RO"/>
        </w:rPr>
        <w:t>, Chișinău</w:t>
      </w:r>
    </w:p>
    <w:p w:rsidR="00193C72" w:rsidRDefault="00193C72" w:rsidP="00193C72">
      <w:pPr>
        <w:jc w:val="center"/>
        <w:rPr>
          <w:rFonts w:ascii="Arial" w:hAnsi="Arial" w:cs="Arial"/>
          <w:b/>
          <w:lang w:val="ro-RO"/>
        </w:rPr>
      </w:pPr>
    </w:p>
    <w:p w:rsidR="00193C72" w:rsidRPr="00193C72" w:rsidRDefault="00193C72" w:rsidP="00193C72">
      <w:pPr>
        <w:jc w:val="center"/>
        <w:rPr>
          <w:rFonts w:ascii="Arial" w:hAnsi="Arial" w:cs="Arial"/>
          <w:b/>
          <w:caps/>
          <w:lang w:val="ro-RO"/>
        </w:rPr>
      </w:pPr>
      <w:r w:rsidRPr="00193C72">
        <w:rPr>
          <w:rFonts w:ascii="Arial" w:hAnsi="Arial" w:cs="Arial"/>
          <w:b/>
          <w:caps/>
          <w:lang w:val="ro-RO"/>
        </w:rPr>
        <w:t xml:space="preserve">Agenda </w:t>
      </w:r>
    </w:p>
    <w:p w:rsidR="00193C72" w:rsidRPr="00193C72" w:rsidRDefault="00193C72" w:rsidP="00193C72">
      <w:pPr>
        <w:jc w:val="center"/>
        <w:rPr>
          <w:rFonts w:ascii="Arial" w:hAnsi="Arial" w:cs="Arial"/>
          <w:b/>
          <w:caps/>
          <w:lang w:val="ro-RO"/>
        </w:rPr>
      </w:pPr>
    </w:p>
    <w:p w:rsidR="00193C72" w:rsidRDefault="00193C72" w:rsidP="00193C72">
      <w:pPr>
        <w:jc w:val="center"/>
        <w:rPr>
          <w:rFonts w:ascii="Arial" w:hAnsi="Arial" w:cs="Arial"/>
          <w:b/>
          <w:lang w:val="ro-RO"/>
        </w:rPr>
      </w:pP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10.00-10.10</w:t>
      </w:r>
      <w:r w:rsidRPr="00193C72">
        <w:rPr>
          <w:rFonts w:ascii="Arial" w:hAnsi="Arial" w:cs="Arial"/>
          <w:lang w:val="ro-RO"/>
        </w:rPr>
        <w:t xml:space="preserve">  </w:t>
      </w:r>
      <w:r>
        <w:rPr>
          <w:rFonts w:ascii="Arial" w:hAnsi="Arial" w:cs="Arial"/>
          <w:lang w:val="ro-RO"/>
        </w:rPr>
        <w:t xml:space="preserve">   </w:t>
      </w:r>
      <w:r w:rsidRPr="00193C72">
        <w:rPr>
          <w:rFonts w:ascii="Arial" w:hAnsi="Arial" w:cs="Arial"/>
          <w:lang w:val="ro-RO"/>
        </w:rPr>
        <w:t xml:space="preserve"> Opening of the workshop with cultural presentation</w:t>
      </w:r>
    </w:p>
    <w:p w:rsid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10.10-10.40</w:t>
      </w:r>
      <w:r w:rsidRPr="00193C72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 </w:t>
      </w:r>
      <w:r w:rsidRPr="00193C72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</w:t>
      </w:r>
      <w:r w:rsidRPr="00193C72">
        <w:rPr>
          <w:rFonts w:ascii="Arial" w:hAnsi="Arial" w:cs="Arial"/>
          <w:lang w:val="ro-RO"/>
        </w:rPr>
        <w:t xml:space="preserve"> Context and priorities of the EU Programme "Creative Europe" and funding </w:t>
      </w:r>
      <w:r>
        <w:rPr>
          <w:rFonts w:ascii="Arial" w:hAnsi="Arial" w:cs="Arial"/>
          <w:lang w:val="ro-RO"/>
        </w:rPr>
        <w:t xml:space="preserve">    </w:t>
      </w: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</w:t>
      </w:r>
      <w:r w:rsidRPr="00193C72">
        <w:rPr>
          <w:rFonts w:ascii="Arial" w:hAnsi="Arial" w:cs="Arial"/>
          <w:lang w:val="ro-RO"/>
        </w:rPr>
        <w:t>possibi</w:t>
      </w:r>
      <w:r>
        <w:rPr>
          <w:rFonts w:ascii="Arial" w:hAnsi="Arial" w:cs="Arial"/>
          <w:lang w:val="ro-RO"/>
        </w:rPr>
        <w:t xml:space="preserve">lities for </w:t>
      </w:r>
      <w:r w:rsidRPr="00193C72">
        <w:rPr>
          <w:rFonts w:ascii="Arial" w:hAnsi="Arial" w:cs="Arial"/>
          <w:lang w:val="ro-RO"/>
        </w:rPr>
        <w:t xml:space="preserve"> Culture and Creative Sectors</w:t>
      </w: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10.40-11.00</w:t>
      </w:r>
      <w:r w:rsidRPr="00193C72">
        <w:rPr>
          <w:rFonts w:ascii="Arial" w:hAnsi="Arial" w:cs="Arial"/>
          <w:lang w:val="ro-RO"/>
        </w:rPr>
        <w:t xml:space="preserve">  </w:t>
      </w:r>
      <w:r>
        <w:rPr>
          <w:rFonts w:ascii="Arial" w:hAnsi="Arial" w:cs="Arial"/>
          <w:lang w:val="ro-RO"/>
        </w:rPr>
        <w:t xml:space="preserve">    </w:t>
      </w:r>
      <w:r w:rsidRPr="00193C72">
        <w:rPr>
          <w:rFonts w:ascii="Arial" w:hAnsi="Arial" w:cs="Arial"/>
          <w:lang w:val="ro-RO"/>
        </w:rPr>
        <w:t xml:space="preserve"> Registration to the participant portal of the Programme</w:t>
      </w:r>
    </w:p>
    <w:p w:rsid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11.00-12.00</w:t>
      </w:r>
      <w:r w:rsidRPr="00193C72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 </w:t>
      </w:r>
      <w:r w:rsidRPr="00193C72">
        <w:rPr>
          <w:rFonts w:ascii="Arial" w:hAnsi="Arial" w:cs="Arial"/>
          <w:lang w:val="ro-RO"/>
        </w:rPr>
        <w:t xml:space="preserve">  </w:t>
      </w:r>
      <w:r>
        <w:rPr>
          <w:rFonts w:ascii="Arial" w:hAnsi="Arial" w:cs="Arial"/>
          <w:lang w:val="ro-RO"/>
        </w:rPr>
        <w:t xml:space="preserve"> </w:t>
      </w:r>
      <w:r w:rsidRPr="00193C72">
        <w:rPr>
          <w:rFonts w:ascii="Arial" w:hAnsi="Arial" w:cs="Arial"/>
          <w:lang w:val="ro-RO"/>
        </w:rPr>
        <w:t xml:space="preserve">Theoretical and practical approach towards one of the key priorities of the </w:t>
      </w: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</w:t>
      </w:r>
      <w:r w:rsidRPr="00193C72">
        <w:rPr>
          <w:rFonts w:ascii="Arial" w:hAnsi="Arial" w:cs="Arial"/>
          <w:lang w:val="ro-RO"/>
        </w:rPr>
        <w:t>Programme –</w:t>
      </w:r>
      <w:r>
        <w:rPr>
          <w:rFonts w:ascii="Arial" w:hAnsi="Arial" w:cs="Arial"/>
          <w:lang w:val="ro-RO"/>
        </w:rPr>
        <w:t xml:space="preserve"> </w:t>
      </w:r>
      <w:r w:rsidRPr="00193C72">
        <w:rPr>
          <w:rFonts w:ascii="Arial" w:hAnsi="Arial" w:cs="Arial"/>
          <w:lang w:val="ro-RO"/>
        </w:rPr>
        <w:t xml:space="preserve"> Audience Development </w:t>
      </w: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12.00-13.15</w:t>
      </w:r>
      <w:r w:rsidRPr="00193C72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    </w:t>
      </w:r>
      <w:r w:rsidRPr="00193C72">
        <w:rPr>
          <w:rFonts w:ascii="Arial" w:hAnsi="Arial" w:cs="Arial"/>
          <w:lang w:val="ro-RO"/>
        </w:rPr>
        <w:t>Lunch break</w:t>
      </w:r>
    </w:p>
    <w:p w:rsid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13.15-14.00</w:t>
      </w:r>
      <w:r w:rsidRPr="00193C72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     </w:t>
      </w:r>
      <w:r w:rsidRPr="00193C72">
        <w:rPr>
          <w:rFonts w:ascii="Arial" w:hAnsi="Arial" w:cs="Arial"/>
          <w:lang w:val="ro-RO"/>
        </w:rPr>
        <w:t xml:space="preserve">Checking the right direction: presentations of the organizations and projects </w:t>
      </w:r>
      <w:r>
        <w:rPr>
          <w:rFonts w:ascii="Arial" w:hAnsi="Arial" w:cs="Arial"/>
          <w:lang w:val="ro-RO"/>
        </w:rPr>
        <w:t xml:space="preserve"> </w:t>
      </w:r>
    </w:p>
    <w:p w:rsidR="00193C72" w:rsidRP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                    </w:t>
      </w:r>
      <w:r w:rsidRPr="00193C72">
        <w:rPr>
          <w:rFonts w:ascii="Arial" w:hAnsi="Arial" w:cs="Arial"/>
          <w:lang w:val="ro-RO"/>
        </w:rPr>
        <w:t>ideas by the workshop participants and discussion</w:t>
      </w:r>
    </w:p>
    <w:p w:rsidR="00193C72" w:rsidRDefault="00193C72" w:rsidP="00193C72">
      <w:pPr>
        <w:spacing w:line="360" w:lineRule="auto"/>
        <w:rPr>
          <w:rFonts w:ascii="Arial" w:hAnsi="Arial" w:cs="Arial"/>
          <w:lang w:val="ro-RO"/>
        </w:rPr>
      </w:pPr>
      <w:r w:rsidRPr="00193C72">
        <w:rPr>
          <w:rFonts w:ascii="Arial" w:hAnsi="Arial" w:cs="Arial"/>
          <w:b/>
          <w:lang w:val="ro-RO"/>
        </w:rPr>
        <w:t>14.00-14.30</w:t>
      </w:r>
      <w:r>
        <w:rPr>
          <w:rFonts w:ascii="Arial" w:hAnsi="Arial" w:cs="Arial"/>
          <w:lang w:val="ro-RO"/>
        </w:rPr>
        <w:t xml:space="preserve">     </w:t>
      </w:r>
      <w:r w:rsidRPr="00193C72">
        <w:rPr>
          <w:rFonts w:ascii="Arial" w:hAnsi="Arial" w:cs="Arial"/>
          <w:lang w:val="ro-RO"/>
        </w:rPr>
        <w:t xml:space="preserve"> Q&amp;A </w:t>
      </w:r>
      <w:proofErr w:type="spellStart"/>
      <w:r w:rsidRPr="00193C72">
        <w:rPr>
          <w:rFonts w:ascii="Arial" w:hAnsi="Arial" w:cs="Arial"/>
          <w:lang w:val="ro-RO"/>
        </w:rPr>
        <w:t>session</w:t>
      </w:r>
      <w:proofErr w:type="spellEnd"/>
    </w:p>
    <w:p w:rsidR="00FF6333" w:rsidRDefault="00FF6333" w:rsidP="00193C72">
      <w:pPr>
        <w:spacing w:line="360" w:lineRule="auto"/>
        <w:rPr>
          <w:rFonts w:ascii="Arial" w:hAnsi="Arial" w:cs="Arial"/>
          <w:lang w:val="ro-RO"/>
        </w:rPr>
      </w:pPr>
    </w:p>
    <w:p w:rsidR="00FF6333" w:rsidRPr="00193C72" w:rsidRDefault="00FF6333" w:rsidP="00193C72">
      <w:pPr>
        <w:spacing w:line="360" w:lineRule="auto"/>
        <w:rPr>
          <w:rFonts w:ascii="Arial" w:hAnsi="Arial" w:cs="Arial"/>
          <w:lang w:val="ro-RO"/>
        </w:rPr>
      </w:pPr>
      <w:bookmarkStart w:id="0" w:name="_GoBack"/>
      <w:bookmarkEnd w:id="0"/>
    </w:p>
    <w:sectPr w:rsidR="00FF6333" w:rsidRPr="00193C72" w:rsidSect="00B737B6">
      <w:headerReference w:type="even" r:id="rId9"/>
      <w:headerReference w:type="default" r:id="rId10"/>
      <w:footerReference w:type="default" r:id="rId11"/>
      <w:pgSz w:w="11900" w:h="16840"/>
      <w:pgMar w:top="2520" w:right="1127" w:bottom="234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25" w:rsidRDefault="000F1025" w:rsidP="00AD0CCE">
      <w:r>
        <w:separator/>
      </w:r>
    </w:p>
  </w:endnote>
  <w:endnote w:type="continuationSeparator" w:id="0">
    <w:p w:rsidR="000F1025" w:rsidRDefault="000F1025" w:rsidP="00AD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0" w:type="dxa"/>
      <w:tblInd w:w="534" w:type="dxa"/>
      <w:tblLayout w:type="fixed"/>
      <w:tblLook w:val="04A0" w:firstRow="1" w:lastRow="0" w:firstColumn="1" w:lastColumn="0" w:noHBand="0" w:noVBand="1"/>
    </w:tblPr>
    <w:tblGrid>
      <w:gridCol w:w="2409"/>
      <w:gridCol w:w="7371"/>
    </w:tblGrid>
    <w:tr w:rsidR="00A07EAD" w:rsidRPr="00C343ED" w:rsidTr="00735E11">
      <w:trPr>
        <w:trHeight w:val="785"/>
      </w:trPr>
      <w:tc>
        <w:tcPr>
          <w:tcW w:w="2409" w:type="dxa"/>
          <w:shd w:val="clear" w:color="auto" w:fill="auto"/>
        </w:tcPr>
        <w:p w:rsidR="00A07EAD" w:rsidRPr="00C343ED" w:rsidRDefault="00A07EAD" w:rsidP="00A904F4">
          <w:r>
            <w:rPr>
              <w:noProof/>
              <w:lang w:val="ru-RU" w:eastAsia="ru-RU"/>
            </w:rPr>
            <w:drawing>
              <wp:inline distT="0" distB="0" distL="0" distR="0" wp14:anchorId="58A4F1F8" wp14:editId="4AE3A311">
                <wp:extent cx="694055" cy="457061"/>
                <wp:effectExtent l="0" t="0" r="0" b="635"/>
                <wp:docPr id="5" name="Изображение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055" cy="45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shd w:val="clear" w:color="auto" w:fill="auto"/>
        </w:tcPr>
        <w:p w:rsidR="00A07EAD" w:rsidRDefault="00A07EAD" w:rsidP="00A904F4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19F39334" wp14:editId="3062E511">
                <wp:extent cx="4411063" cy="379043"/>
                <wp:effectExtent l="0" t="0" r="0" b="2540"/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1063" cy="379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7EAD" w:rsidRPr="00C343ED" w:rsidRDefault="00A07EAD" w:rsidP="00A904F4"/>
      </w:tc>
    </w:tr>
    <w:tr w:rsidR="00A07EAD" w:rsidRPr="00C343ED" w:rsidTr="00735E11">
      <w:trPr>
        <w:trHeight w:val="674"/>
      </w:trPr>
      <w:tc>
        <w:tcPr>
          <w:tcW w:w="2409" w:type="dxa"/>
          <w:shd w:val="clear" w:color="auto" w:fill="auto"/>
        </w:tcPr>
        <w:p w:rsidR="00A07EAD" w:rsidRPr="00C343ED" w:rsidRDefault="00A07EAD" w:rsidP="00A904F4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Program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finanţat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de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Uniunea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Europeană</w:t>
          </w:r>
          <w:proofErr w:type="spellEnd"/>
        </w:p>
      </w:tc>
      <w:tc>
        <w:tcPr>
          <w:tcW w:w="7371" w:type="dxa"/>
          <w:shd w:val="clear" w:color="auto" w:fill="auto"/>
        </w:tcPr>
        <w:p w:rsidR="00A07EAD" w:rsidRPr="00C343ED" w:rsidRDefault="00A07EAD" w:rsidP="00A904F4">
          <w:pPr>
            <w:rPr>
              <w:rFonts w:ascii="Arial" w:hAnsi="Arial" w:cs="Arial"/>
              <w:sz w:val="16"/>
              <w:szCs w:val="16"/>
            </w:rPr>
          </w:pPr>
          <w:proofErr w:type="spellStart"/>
          <w:r>
            <w:rPr>
              <w:rFonts w:ascii="Arial" w:hAnsi="Arial" w:cs="Arial"/>
              <w:sz w:val="16"/>
              <w:szCs w:val="16"/>
            </w:rPr>
            <w:t>Programul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este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implementat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de un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consorțiu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condus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de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Consiliul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Britanic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,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în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parteneriat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cu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Fundaţia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Soros-Moldova,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Centrul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Naţional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de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Cultură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din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Polonia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și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Institutul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Goethe.</w:t>
          </w:r>
        </w:p>
      </w:tc>
    </w:tr>
  </w:tbl>
  <w:p w:rsidR="00A07EAD" w:rsidRDefault="00A07EAD" w:rsidP="00AD0CCE">
    <w:pPr>
      <w:pStyle w:val="a5"/>
      <w:ind w:left="-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25" w:rsidRDefault="000F1025" w:rsidP="00AD0CCE">
      <w:r>
        <w:separator/>
      </w:r>
    </w:p>
  </w:footnote>
  <w:footnote w:type="continuationSeparator" w:id="0">
    <w:p w:rsidR="000F1025" w:rsidRDefault="000F1025" w:rsidP="00AD0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AD" w:rsidRDefault="000F1025">
    <w:pPr>
      <w:pStyle w:val="a3"/>
    </w:pPr>
    <w:sdt>
      <w:sdtPr>
        <w:id w:val="-1547060402"/>
        <w:placeholder>
          <w:docPart w:val="79CE811466D5224C951D4CC8E210D261"/>
        </w:placeholder>
        <w:temporary/>
        <w:showingPlcHdr/>
      </w:sdtPr>
      <w:sdtEndPr/>
      <w:sdtContent>
        <w:r w:rsidR="00484B3E">
          <w:t>[introduceți text]</w:t>
        </w:r>
      </w:sdtContent>
    </w:sdt>
    <w:r w:rsidR="00484B3E">
      <w:ptab w:relativeTo="margin" w:alignment="center" w:leader="none"/>
    </w:r>
    <w:sdt>
      <w:sdtPr>
        <w:id w:val="62380554"/>
        <w:placeholder>
          <w:docPart w:val="FA9E95C137297E41A3113982DD8835FB"/>
        </w:placeholder>
        <w:temporary/>
        <w:showingPlcHdr/>
      </w:sdtPr>
      <w:sdtEndPr/>
      <w:sdtContent>
        <w:r w:rsidR="00484B3E">
          <w:t>[introduceți text]</w:t>
        </w:r>
      </w:sdtContent>
    </w:sdt>
    <w:r w:rsidR="00484B3E">
      <w:ptab w:relativeTo="margin" w:alignment="right" w:leader="none"/>
    </w:r>
    <w:sdt>
      <w:sdtPr>
        <w:id w:val="332270878"/>
        <w:placeholder>
          <w:docPart w:val="AB953134B8057A41959218D347F2684A"/>
        </w:placeholder>
        <w:temporary/>
        <w:showingPlcHdr/>
      </w:sdtPr>
      <w:sdtEndPr/>
      <w:sdtContent>
        <w:r w:rsidR="00484B3E">
          <w:t>[introduceți text]</w:t>
        </w:r>
      </w:sdtContent>
    </w:sdt>
  </w:p>
  <w:p w:rsidR="00A07EAD" w:rsidRDefault="00A07E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AD" w:rsidRDefault="00A07EAD" w:rsidP="00AD0CCE">
    <w:pPr>
      <w:pStyle w:val="a3"/>
      <w:ind w:left="-1800"/>
    </w:pPr>
    <w:r>
      <w:rPr>
        <w:noProof/>
        <w:lang w:val="ru-RU" w:eastAsia="ru-RU"/>
      </w:rPr>
      <w:drawing>
        <wp:inline distT="0" distB="0" distL="0" distR="0" wp14:anchorId="308448B4" wp14:editId="5DE5EC3E">
          <wp:extent cx="7657497" cy="1600200"/>
          <wp:effectExtent l="0" t="0" r="0" b="0"/>
          <wp:docPr id="3" name="Picture 3" descr="Macintosh HD:Work:EU:LETTERHEAD: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Work:EU:LETTERHEAD:u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241" cy="1601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9"/>
      <w:numFmt w:val="bullet"/>
      <w:lvlText w:val="."/>
      <w:lvlJc w:val="left"/>
      <w:pPr>
        <w:ind w:left="720" w:hanging="360"/>
      </w:pPr>
    </w:lvl>
    <w:lvl w:ilvl="1" w:tplc="0000006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ED5DD9"/>
    <w:multiLevelType w:val="multilevel"/>
    <w:tmpl w:val="53E052AA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3">
    <w:nsid w:val="15D71067"/>
    <w:multiLevelType w:val="multilevel"/>
    <w:tmpl w:val="00727AD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B1F20DA"/>
    <w:multiLevelType w:val="multilevel"/>
    <w:tmpl w:val="FBFA67F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E9E4DDB"/>
    <w:multiLevelType w:val="multilevel"/>
    <w:tmpl w:val="FFFFFFFF"/>
    <w:styleLink w:val="List21"/>
    <w:lvl w:ilvl="0"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1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2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4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5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7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8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</w:abstractNum>
  <w:abstractNum w:abstractNumId="6">
    <w:nsid w:val="1EAB3851"/>
    <w:multiLevelType w:val="multilevel"/>
    <w:tmpl w:val="7BF61DA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2E569DD"/>
    <w:multiLevelType w:val="multilevel"/>
    <w:tmpl w:val="1D3CEA1A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8">
    <w:nsid w:val="27F47D6E"/>
    <w:multiLevelType w:val="multilevel"/>
    <w:tmpl w:val="6BD070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97C438D"/>
    <w:multiLevelType w:val="multilevel"/>
    <w:tmpl w:val="603E892E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0">
    <w:nsid w:val="32174D54"/>
    <w:multiLevelType w:val="multilevel"/>
    <w:tmpl w:val="93B4D37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6202EEF"/>
    <w:multiLevelType w:val="hybridMultilevel"/>
    <w:tmpl w:val="7EAC0D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167D1D"/>
    <w:multiLevelType w:val="multilevel"/>
    <w:tmpl w:val="4E3CCB70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13">
    <w:nsid w:val="3C1353A1"/>
    <w:multiLevelType w:val="multilevel"/>
    <w:tmpl w:val="0C8CC01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C6B2631"/>
    <w:multiLevelType w:val="multilevel"/>
    <w:tmpl w:val="FFFFFFFF"/>
    <w:styleLink w:val="List1"/>
    <w:lvl w:ilvl="0"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1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2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4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5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7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8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</w:abstractNum>
  <w:abstractNum w:abstractNumId="15">
    <w:nsid w:val="4532491B"/>
    <w:multiLevelType w:val="multilevel"/>
    <w:tmpl w:val="CD2E1DDC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16">
    <w:nsid w:val="4BA36178"/>
    <w:multiLevelType w:val="multilevel"/>
    <w:tmpl w:val="01AA318C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6A49DD"/>
    <w:multiLevelType w:val="multilevel"/>
    <w:tmpl w:val="DD547742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8">
    <w:nsid w:val="56123D5A"/>
    <w:multiLevelType w:val="multilevel"/>
    <w:tmpl w:val="FFFFFFFF"/>
    <w:styleLink w:val="List0"/>
    <w:lvl w:ilvl="0"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1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2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4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5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7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8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</w:abstractNum>
  <w:abstractNum w:abstractNumId="19">
    <w:nsid w:val="5A8A1DFC"/>
    <w:multiLevelType w:val="multilevel"/>
    <w:tmpl w:val="0DEA47D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F8B2922"/>
    <w:multiLevelType w:val="multilevel"/>
    <w:tmpl w:val="957638F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4CD50B7"/>
    <w:multiLevelType w:val="hybridMultilevel"/>
    <w:tmpl w:val="7E04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7B4BF1"/>
    <w:multiLevelType w:val="multilevel"/>
    <w:tmpl w:val="07905F1C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00"/>
        </w:tabs>
        <w:ind w:left="12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F4627D8"/>
    <w:multiLevelType w:val="multilevel"/>
    <w:tmpl w:val="FFFFFFFF"/>
    <w:styleLink w:val="List31"/>
    <w:lvl w:ilvl="0"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1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2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3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4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5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6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7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  <w:lvl w:ilvl="8">
      <w:start w:val="1"/>
      <w:numFmt w:val="bullet"/>
      <w:lvlText w:val="•"/>
      <w:lvlJc w:val="left"/>
      <w:pPr>
        <w:ind w:left="0" w:firstLine="0"/>
      </w:pPr>
      <w:rPr>
        <w:color w:val="000000"/>
        <w:position w:val="0"/>
      </w:rPr>
    </w:lvl>
  </w:abstractNum>
  <w:abstractNum w:abstractNumId="24">
    <w:nsid w:val="72894026"/>
    <w:multiLevelType w:val="multilevel"/>
    <w:tmpl w:val="549C6DF6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425044"/>
    <w:multiLevelType w:val="hybridMultilevel"/>
    <w:tmpl w:val="104C7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B0700"/>
    <w:multiLevelType w:val="multilevel"/>
    <w:tmpl w:val="974497EA"/>
    <w:lvl w:ilvl="0">
      <w:numFmt w:val="bullet"/>
      <w:lvlText w:val="•"/>
      <w:lvlJc w:val="left"/>
      <w:rPr>
        <w:position w:val="0"/>
        <w:rtl w:val="0"/>
        <w:lang w:val="en-US"/>
      </w:rPr>
    </w:lvl>
    <w:lvl w:ilvl="1">
      <w:start w:val="1"/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27">
    <w:nsid w:val="7B292F52"/>
    <w:multiLevelType w:val="multilevel"/>
    <w:tmpl w:val="4694289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24"/>
  </w:num>
  <w:num w:numId="8">
    <w:abstractNumId w:val="27"/>
  </w:num>
  <w:num w:numId="9">
    <w:abstractNumId w:val="20"/>
  </w:num>
  <w:num w:numId="10">
    <w:abstractNumId w:val="10"/>
  </w:num>
  <w:num w:numId="11">
    <w:abstractNumId w:val="3"/>
  </w:num>
  <w:num w:numId="12">
    <w:abstractNumId w:val="16"/>
  </w:num>
  <w:num w:numId="13">
    <w:abstractNumId w:val="18"/>
  </w:num>
  <w:num w:numId="14">
    <w:abstractNumId w:val="14"/>
  </w:num>
  <w:num w:numId="15">
    <w:abstractNumId w:val="5"/>
  </w:num>
  <w:num w:numId="16">
    <w:abstractNumId w:val="23"/>
  </w:num>
  <w:num w:numId="17">
    <w:abstractNumId w:val="22"/>
  </w:num>
  <w:num w:numId="18">
    <w:abstractNumId w:val="25"/>
  </w:num>
  <w:num w:numId="19">
    <w:abstractNumId w:val="0"/>
  </w:num>
  <w:num w:numId="20">
    <w:abstractNumId w:val="11"/>
  </w:num>
  <w:num w:numId="21">
    <w:abstractNumId w:val="1"/>
  </w:num>
  <w:num w:numId="22">
    <w:abstractNumId w:val="9"/>
  </w:num>
  <w:num w:numId="23">
    <w:abstractNumId w:val="2"/>
  </w:num>
  <w:num w:numId="24">
    <w:abstractNumId w:val="17"/>
  </w:num>
  <w:num w:numId="25">
    <w:abstractNumId w:val="12"/>
  </w:num>
  <w:num w:numId="26">
    <w:abstractNumId w:val="7"/>
  </w:num>
  <w:num w:numId="27">
    <w:abstractNumId w:val="1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CE"/>
    <w:rsid w:val="00042BDD"/>
    <w:rsid w:val="000C7D39"/>
    <w:rsid w:val="000F1025"/>
    <w:rsid w:val="001212B1"/>
    <w:rsid w:val="00124C6A"/>
    <w:rsid w:val="00130FAD"/>
    <w:rsid w:val="00193C72"/>
    <w:rsid w:val="001A4B8D"/>
    <w:rsid w:val="001B180D"/>
    <w:rsid w:val="001C17E5"/>
    <w:rsid w:val="00371D99"/>
    <w:rsid w:val="004001D3"/>
    <w:rsid w:val="00434A7C"/>
    <w:rsid w:val="0044596E"/>
    <w:rsid w:val="00474E8D"/>
    <w:rsid w:val="00477240"/>
    <w:rsid w:val="00484B3E"/>
    <w:rsid w:val="004D7B56"/>
    <w:rsid w:val="004F720D"/>
    <w:rsid w:val="0050674B"/>
    <w:rsid w:val="00561114"/>
    <w:rsid w:val="005E5E0A"/>
    <w:rsid w:val="005F1FBF"/>
    <w:rsid w:val="00615013"/>
    <w:rsid w:val="00735E11"/>
    <w:rsid w:val="00757B22"/>
    <w:rsid w:val="0076770C"/>
    <w:rsid w:val="007E4D0C"/>
    <w:rsid w:val="007F325A"/>
    <w:rsid w:val="008321E9"/>
    <w:rsid w:val="0083797F"/>
    <w:rsid w:val="009A5A3D"/>
    <w:rsid w:val="00A03960"/>
    <w:rsid w:val="00A07EAD"/>
    <w:rsid w:val="00A515DB"/>
    <w:rsid w:val="00A66819"/>
    <w:rsid w:val="00A705FF"/>
    <w:rsid w:val="00A904F4"/>
    <w:rsid w:val="00AD0CCE"/>
    <w:rsid w:val="00B53559"/>
    <w:rsid w:val="00B737B6"/>
    <w:rsid w:val="00BA00BB"/>
    <w:rsid w:val="00BB752B"/>
    <w:rsid w:val="00C54AA6"/>
    <w:rsid w:val="00CD08F4"/>
    <w:rsid w:val="00D72B26"/>
    <w:rsid w:val="00D757CE"/>
    <w:rsid w:val="00E024F1"/>
    <w:rsid w:val="00E31909"/>
    <w:rsid w:val="00E75B9D"/>
    <w:rsid w:val="00E81574"/>
    <w:rsid w:val="00F0324D"/>
    <w:rsid w:val="00F17209"/>
    <w:rsid w:val="00F7576B"/>
    <w:rsid w:val="00FE7A7D"/>
    <w:rsid w:val="00FF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1">
    <w:name w:val="heading 1"/>
    <w:basedOn w:val="a"/>
    <w:next w:val="a"/>
    <w:link w:val="10"/>
    <w:autoRedefine/>
    <w:qFormat/>
    <w:rsid w:val="0076770C"/>
    <w:pPr>
      <w:keepNext/>
      <w:numPr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jc w:val="both"/>
      <w:outlineLvl w:val="0"/>
    </w:pPr>
    <w:rPr>
      <w:rFonts w:eastAsia="Times New Roman"/>
      <w:b/>
      <w:smallCaps/>
      <w:kern w:val="28"/>
      <w:sz w:val="28"/>
      <w:szCs w:val="28"/>
      <w:bdr w:val="none" w:sz="0" w:space="0" w:color="auto"/>
      <w:lang w:val="en-GB" w:eastAsia="en-GB"/>
    </w:rPr>
  </w:style>
  <w:style w:type="paragraph" w:styleId="2">
    <w:name w:val="heading 2"/>
    <w:basedOn w:val="a"/>
    <w:next w:val="a"/>
    <w:link w:val="20"/>
    <w:autoRedefine/>
    <w:qFormat/>
    <w:rsid w:val="0076770C"/>
    <w:pPr>
      <w:numPr>
        <w:ilvl w:val="1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pacing w:before="240" w:after="120"/>
      <w:jc w:val="both"/>
      <w:outlineLvl w:val="1"/>
    </w:pPr>
    <w:rPr>
      <w:rFonts w:eastAsia="Times New Roman"/>
      <w:b/>
      <w:bdr w:val="none" w:sz="0" w:space="0" w:color="auto"/>
      <w:lang w:val="en-GB" w:eastAsia="en-GB"/>
    </w:rPr>
  </w:style>
  <w:style w:type="paragraph" w:styleId="3">
    <w:name w:val="heading 3"/>
    <w:basedOn w:val="a"/>
    <w:next w:val="a"/>
    <w:link w:val="30"/>
    <w:autoRedefine/>
    <w:qFormat/>
    <w:rsid w:val="0076770C"/>
    <w:pPr>
      <w:keepNext/>
      <w:numPr>
        <w:ilvl w:val="2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jc w:val="both"/>
      <w:outlineLvl w:val="2"/>
    </w:pPr>
    <w:rPr>
      <w:rFonts w:eastAsia="Times New Roman"/>
      <w:b/>
      <w:sz w:val="22"/>
      <w:szCs w:val="22"/>
      <w:bdr w:val="none" w:sz="0" w:space="0" w:color="auto"/>
      <w:lang w:val="en-GB" w:eastAsia="en-GB"/>
    </w:rPr>
  </w:style>
  <w:style w:type="paragraph" w:styleId="4">
    <w:name w:val="heading 4"/>
    <w:basedOn w:val="a"/>
    <w:next w:val="a"/>
    <w:link w:val="40"/>
    <w:qFormat/>
    <w:rsid w:val="0076770C"/>
    <w:pPr>
      <w:keepNext/>
      <w:numPr>
        <w:ilvl w:val="3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  <w:outlineLvl w:val="3"/>
    </w:pPr>
    <w:rPr>
      <w:rFonts w:ascii="Arial" w:eastAsia="Times New Roman" w:hAnsi="Arial"/>
      <w:sz w:val="20"/>
      <w:szCs w:val="20"/>
      <w:bdr w:val="none" w:sz="0" w:space="0" w:color="auto"/>
      <w:lang w:val="en-GB" w:eastAsia="en-GB"/>
    </w:rPr>
  </w:style>
  <w:style w:type="paragraph" w:styleId="5">
    <w:name w:val="heading 5"/>
    <w:basedOn w:val="a"/>
    <w:next w:val="a"/>
    <w:link w:val="50"/>
    <w:uiPriority w:val="9"/>
    <w:unhideWhenUsed/>
    <w:qFormat/>
    <w:rsid w:val="007677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CCE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CCE"/>
  </w:style>
  <w:style w:type="paragraph" w:styleId="a5">
    <w:name w:val="footer"/>
    <w:basedOn w:val="a"/>
    <w:link w:val="a6"/>
    <w:uiPriority w:val="99"/>
    <w:unhideWhenUsed/>
    <w:rsid w:val="00AD0CCE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CCE"/>
  </w:style>
  <w:style w:type="paragraph" w:styleId="a7">
    <w:name w:val="Balloon Text"/>
    <w:basedOn w:val="a"/>
    <w:link w:val="a8"/>
    <w:uiPriority w:val="99"/>
    <w:semiHidden/>
    <w:unhideWhenUsed/>
    <w:rsid w:val="00AD0CCE"/>
    <w:rPr>
      <w:rFonts w:ascii="Lucida Grande" w:hAnsi="Lucida Grande" w:cs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0CCE"/>
    <w:rPr>
      <w:rFonts w:ascii="Lucida Grande" w:hAnsi="Lucida Grande" w:cs="Lucida Grande"/>
      <w:sz w:val="18"/>
      <w:szCs w:val="18"/>
    </w:rPr>
  </w:style>
  <w:style w:type="character" w:styleId="a9">
    <w:name w:val="Hyperlink"/>
    <w:rsid w:val="00AD0CCE"/>
    <w:rPr>
      <w:u w:val="single"/>
    </w:rPr>
  </w:style>
  <w:style w:type="paragraph" w:customStyle="1" w:styleId="BodyA">
    <w:name w:val="Body A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eastAsia="ru-RU"/>
    </w:rPr>
  </w:style>
  <w:style w:type="paragraph" w:customStyle="1" w:styleId="Body">
    <w:name w:val="Body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ru-RU"/>
    </w:rPr>
  </w:style>
  <w:style w:type="paragraph" w:styleId="aa">
    <w:name w:val="List Paragraph"/>
    <w:basedOn w:val="a"/>
    <w:qFormat/>
    <w:rsid w:val="00AD0CC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D0C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ru-RU" w:eastAsia="ru-RU"/>
    </w:rPr>
  </w:style>
  <w:style w:type="numbering" w:customStyle="1" w:styleId="Bullet">
    <w:name w:val="Bullet"/>
    <w:rsid w:val="00BB752B"/>
    <w:pPr>
      <w:numPr>
        <w:numId w:val="12"/>
      </w:numPr>
    </w:pPr>
  </w:style>
  <w:style w:type="character" w:customStyle="1" w:styleId="10">
    <w:name w:val="Заголовок 1 Знак"/>
    <w:basedOn w:val="a0"/>
    <w:link w:val="1"/>
    <w:rsid w:val="0076770C"/>
    <w:rPr>
      <w:rFonts w:ascii="Times New Roman" w:eastAsia="Times New Roman" w:hAnsi="Times New Roman" w:cs="Times New Roman"/>
      <w:b/>
      <w:smallCaps/>
      <w:kern w:val="28"/>
      <w:sz w:val="28"/>
      <w:szCs w:val="28"/>
      <w:lang w:val="en-GB" w:eastAsia="en-GB"/>
    </w:rPr>
  </w:style>
  <w:style w:type="character" w:customStyle="1" w:styleId="20">
    <w:name w:val="Заголовок 2 Знак"/>
    <w:basedOn w:val="a0"/>
    <w:link w:val="2"/>
    <w:rsid w:val="0076770C"/>
    <w:rPr>
      <w:rFonts w:ascii="Times New Roman" w:eastAsia="Times New Roman" w:hAnsi="Times New Roman" w:cs="Times New Roman"/>
      <w:b/>
      <w:lang w:val="en-GB" w:eastAsia="en-GB"/>
    </w:rPr>
  </w:style>
  <w:style w:type="character" w:customStyle="1" w:styleId="30">
    <w:name w:val="Заголовок 3 Знак"/>
    <w:basedOn w:val="a0"/>
    <w:link w:val="3"/>
    <w:rsid w:val="0076770C"/>
    <w:rPr>
      <w:rFonts w:ascii="Times New Roman" w:eastAsia="Times New Roman" w:hAnsi="Times New Roman" w:cs="Times New Roman"/>
      <w:b/>
      <w:sz w:val="22"/>
      <w:szCs w:val="22"/>
      <w:lang w:val="en-GB" w:eastAsia="en-GB"/>
    </w:rPr>
  </w:style>
  <w:style w:type="character" w:customStyle="1" w:styleId="40">
    <w:name w:val="Заголовок 4 Знак"/>
    <w:basedOn w:val="a0"/>
    <w:link w:val="4"/>
    <w:rsid w:val="0076770C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76770C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List0">
    <w:name w:val="List 0"/>
    <w:rsid w:val="0076770C"/>
    <w:pPr>
      <w:numPr>
        <w:numId w:val="13"/>
      </w:numPr>
    </w:pPr>
  </w:style>
  <w:style w:type="numbering" w:customStyle="1" w:styleId="List1">
    <w:name w:val="List 1"/>
    <w:rsid w:val="0076770C"/>
    <w:pPr>
      <w:numPr>
        <w:numId w:val="14"/>
      </w:numPr>
    </w:pPr>
  </w:style>
  <w:style w:type="numbering" w:customStyle="1" w:styleId="List21">
    <w:name w:val="List 21"/>
    <w:rsid w:val="0076770C"/>
    <w:pPr>
      <w:numPr>
        <w:numId w:val="15"/>
      </w:numPr>
    </w:pPr>
  </w:style>
  <w:style w:type="numbering" w:customStyle="1" w:styleId="List31">
    <w:name w:val="List 31"/>
    <w:rsid w:val="0076770C"/>
    <w:pPr>
      <w:numPr>
        <w:numId w:val="16"/>
      </w:numPr>
    </w:pPr>
  </w:style>
  <w:style w:type="table" w:styleId="ac">
    <w:name w:val="Table Grid"/>
    <w:basedOn w:val="a1"/>
    <w:uiPriority w:val="59"/>
    <w:rsid w:val="00767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unhideWhenUsed/>
    <w:rsid w:val="007677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0"/>
      <w:szCs w:val="20"/>
      <w:bdr w:val="none" w:sz="0" w:space="0" w:color="auto"/>
    </w:rPr>
  </w:style>
  <w:style w:type="character" w:customStyle="1" w:styleId="ae">
    <w:name w:val="Текст примечания Знак"/>
    <w:basedOn w:val="a0"/>
    <w:link w:val="ad"/>
    <w:uiPriority w:val="99"/>
    <w:rsid w:val="0076770C"/>
    <w:rPr>
      <w:sz w:val="20"/>
      <w:szCs w:val="20"/>
    </w:rPr>
  </w:style>
  <w:style w:type="paragraph" w:styleId="af">
    <w:name w:val="List Bullet"/>
    <w:rsid w:val="0076770C"/>
    <w:pPr>
      <w:pBdr>
        <w:top w:val="nil"/>
        <w:left w:val="nil"/>
        <w:bottom w:val="nil"/>
        <w:right w:val="nil"/>
        <w:between w:val="nil"/>
        <w:bar w:val="nil"/>
      </w:pBdr>
      <w:spacing w:before="180" w:after="180" w:line="300" w:lineRule="exact"/>
      <w:ind w:left="360" w:hanging="36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paragraph" w:styleId="af0">
    <w:name w:val="List Number"/>
    <w:rsid w:val="007677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before="180" w:after="180" w:line="300" w:lineRule="exact"/>
      <w:ind w:left="357" w:hanging="357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character" w:styleId="af1">
    <w:name w:val="page number"/>
    <w:basedOn w:val="a0"/>
    <w:uiPriority w:val="99"/>
    <w:semiHidden/>
    <w:unhideWhenUsed/>
    <w:rsid w:val="00A90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1">
    <w:name w:val="heading 1"/>
    <w:basedOn w:val="a"/>
    <w:next w:val="a"/>
    <w:link w:val="10"/>
    <w:autoRedefine/>
    <w:qFormat/>
    <w:rsid w:val="0076770C"/>
    <w:pPr>
      <w:keepNext/>
      <w:numPr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  <w:jc w:val="both"/>
      <w:outlineLvl w:val="0"/>
    </w:pPr>
    <w:rPr>
      <w:rFonts w:eastAsia="Times New Roman"/>
      <w:b/>
      <w:smallCaps/>
      <w:kern w:val="28"/>
      <w:sz w:val="28"/>
      <w:szCs w:val="28"/>
      <w:bdr w:val="none" w:sz="0" w:space="0" w:color="auto"/>
      <w:lang w:val="en-GB" w:eastAsia="en-GB"/>
    </w:rPr>
  </w:style>
  <w:style w:type="paragraph" w:styleId="2">
    <w:name w:val="heading 2"/>
    <w:basedOn w:val="a"/>
    <w:next w:val="a"/>
    <w:link w:val="20"/>
    <w:autoRedefine/>
    <w:qFormat/>
    <w:rsid w:val="0076770C"/>
    <w:pPr>
      <w:numPr>
        <w:ilvl w:val="1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spacing w:before="240" w:after="120"/>
      <w:jc w:val="both"/>
      <w:outlineLvl w:val="1"/>
    </w:pPr>
    <w:rPr>
      <w:rFonts w:eastAsia="Times New Roman"/>
      <w:b/>
      <w:bdr w:val="none" w:sz="0" w:space="0" w:color="auto"/>
      <w:lang w:val="en-GB" w:eastAsia="en-GB"/>
    </w:rPr>
  </w:style>
  <w:style w:type="paragraph" w:styleId="3">
    <w:name w:val="heading 3"/>
    <w:basedOn w:val="a"/>
    <w:next w:val="a"/>
    <w:link w:val="30"/>
    <w:autoRedefine/>
    <w:qFormat/>
    <w:rsid w:val="0076770C"/>
    <w:pPr>
      <w:keepNext/>
      <w:numPr>
        <w:ilvl w:val="2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  <w:jc w:val="both"/>
      <w:outlineLvl w:val="2"/>
    </w:pPr>
    <w:rPr>
      <w:rFonts w:eastAsia="Times New Roman"/>
      <w:b/>
      <w:sz w:val="22"/>
      <w:szCs w:val="22"/>
      <w:bdr w:val="none" w:sz="0" w:space="0" w:color="auto"/>
      <w:lang w:val="en-GB" w:eastAsia="en-GB"/>
    </w:rPr>
  </w:style>
  <w:style w:type="paragraph" w:styleId="4">
    <w:name w:val="heading 4"/>
    <w:basedOn w:val="a"/>
    <w:next w:val="a"/>
    <w:link w:val="40"/>
    <w:qFormat/>
    <w:rsid w:val="0076770C"/>
    <w:pPr>
      <w:keepNext/>
      <w:numPr>
        <w:ilvl w:val="3"/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  <w:outlineLvl w:val="3"/>
    </w:pPr>
    <w:rPr>
      <w:rFonts w:ascii="Arial" w:eastAsia="Times New Roman" w:hAnsi="Arial"/>
      <w:sz w:val="20"/>
      <w:szCs w:val="20"/>
      <w:bdr w:val="none" w:sz="0" w:space="0" w:color="auto"/>
      <w:lang w:val="en-GB" w:eastAsia="en-GB"/>
    </w:rPr>
  </w:style>
  <w:style w:type="paragraph" w:styleId="5">
    <w:name w:val="heading 5"/>
    <w:basedOn w:val="a"/>
    <w:next w:val="a"/>
    <w:link w:val="50"/>
    <w:uiPriority w:val="9"/>
    <w:unhideWhenUsed/>
    <w:qFormat/>
    <w:rsid w:val="007677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CCE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CCE"/>
  </w:style>
  <w:style w:type="paragraph" w:styleId="a5">
    <w:name w:val="footer"/>
    <w:basedOn w:val="a"/>
    <w:link w:val="a6"/>
    <w:uiPriority w:val="99"/>
    <w:unhideWhenUsed/>
    <w:rsid w:val="00AD0CCE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0CCE"/>
  </w:style>
  <w:style w:type="paragraph" w:styleId="a7">
    <w:name w:val="Balloon Text"/>
    <w:basedOn w:val="a"/>
    <w:link w:val="a8"/>
    <w:uiPriority w:val="99"/>
    <w:semiHidden/>
    <w:unhideWhenUsed/>
    <w:rsid w:val="00AD0CCE"/>
    <w:rPr>
      <w:rFonts w:ascii="Lucida Grande" w:hAnsi="Lucida Grande" w:cs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0CCE"/>
    <w:rPr>
      <w:rFonts w:ascii="Lucida Grande" w:hAnsi="Lucida Grande" w:cs="Lucida Grande"/>
      <w:sz w:val="18"/>
      <w:szCs w:val="18"/>
    </w:rPr>
  </w:style>
  <w:style w:type="character" w:styleId="a9">
    <w:name w:val="Hyperlink"/>
    <w:rsid w:val="00AD0CCE"/>
    <w:rPr>
      <w:u w:val="single"/>
    </w:rPr>
  </w:style>
  <w:style w:type="paragraph" w:customStyle="1" w:styleId="BodyA">
    <w:name w:val="Body A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eastAsia="ru-RU"/>
    </w:rPr>
  </w:style>
  <w:style w:type="paragraph" w:customStyle="1" w:styleId="Body">
    <w:name w:val="Body"/>
    <w:rsid w:val="00AD0C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eastAsia="ru-RU"/>
    </w:rPr>
  </w:style>
  <w:style w:type="paragraph" w:styleId="aa">
    <w:name w:val="List Paragraph"/>
    <w:basedOn w:val="a"/>
    <w:qFormat/>
    <w:rsid w:val="00AD0CCE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D0C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ru-RU" w:eastAsia="ru-RU"/>
    </w:rPr>
  </w:style>
  <w:style w:type="numbering" w:customStyle="1" w:styleId="Bullet">
    <w:name w:val="Bullet"/>
    <w:rsid w:val="00BB752B"/>
    <w:pPr>
      <w:numPr>
        <w:numId w:val="12"/>
      </w:numPr>
    </w:pPr>
  </w:style>
  <w:style w:type="character" w:customStyle="1" w:styleId="10">
    <w:name w:val="Заголовок 1 Знак"/>
    <w:basedOn w:val="a0"/>
    <w:link w:val="1"/>
    <w:rsid w:val="0076770C"/>
    <w:rPr>
      <w:rFonts w:ascii="Times New Roman" w:eastAsia="Times New Roman" w:hAnsi="Times New Roman" w:cs="Times New Roman"/>
      <w:b/>
      <w:smallCaps/>
      <w:kern w:val="28"/>
      <w:sz w:val="28"/>
      <w:szCs w:val="28"/>
      <w:lang w:val="en-GB" w:eastAsia="en-GB"/>
    </w:rPr>
  </w:style>
  <w:style w:type="character" w:customStyle="1" w:styleId="20">
    <w:name w:val="Заголовок 2 Знак"/>
    <w:basedOn w:val="a0"/>
    <w:link w:val="2"/>
    <w:rsid w:val="0076770C"/>
    <w:rPr>
      <w:rFonts w:ascii="Times New Roman" w:eastAsia="Times New Roman" w:hAnsi="Times New Roman" w:cs="Times New Roman"/>
      <w:b/>
      <w:lang w:val="en-GB" w:eastAsia="en-GB"/>
    </w:rPr>
  </w:style>
  <w:style w:type="character" w:customStyle="1" w:styleId="30">
    <w:name w:val="Заголовок 3 Знак"/>
    <w:basedOn w:val="a0"/>
    <w:link w:val="3"/>
    <w:rsid w:val="0076770C"/>
    <w:rPr>
      <w:rFonts w:ascii="Times New Roman" w:eastAsia="Times New Roman" w:hAnsi="Times New Roman" w:cs="Times New Roman"/>
      <w:b/>
      <w:sz w:val="22"/>
      <w:szCs w:val="22"/>
      <w:lang w:val="en-GB" w:eastAsia="en-GB"/>
    </w:rPr>
  </w:style>
  <w:style w:type="character" w:customStyle="1" w:styleId="40">
    <w:name w:val="Заголовок 4 Знак"/>
    <w:basedOn w:val="a0"/>
    <w:link w:val="4"/>
    <w:rsid w:val="0076770C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50">
    <w:name w:val="Заголовок 5 Знак"/>
    <w:basedOn w:val="a0"/>
    <w:link w:val="5"/>
    <w:uiPriority w:val="9"/>
    <w:rsid w:val="0076770C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List0">
    <w:name w:val="List 0"/>
    <w:rsid w:val="0076770C"/>
    <w:pPr>
      <w:numPr>
        <w:numId w:val="13"/>
      </w:numPr>
    </w:pPr>
  </w:style>
  <w:style w:type="numbering" w:customStyle="1" w:styleId="List1">
    <w:name w:val="List 1"/>
    <w:rsid w:val="0076770C"/>
    <w:pPr>
      <w:numPr>
        <w:numId w:val="14"/>
      </w:numPr>
    </w:pPr>
  </w:style>
  <w:style w:type="numbering" w:customStyle="1" w:styleId="List21">
    <w:name w:val="List 21"/>
    <w:rsid w:val="0076770C"/>
    <w:pPr>
      <w:numPr>
        <w:numId w:val="15"/>
      </w:numPr>
    </w:pPr>
  </w:style>
  <w:style w:type="numbering" w:customStyle="1" w:styleId="List31">
    <w:name w:val="List 31"/>
    <w:rsid w:val="0076770C"/>
    <w:pPr>
      <w:numPr>
        <w:numId w:val="16"/>
      </w:numPr>
    </w:pPr>
  </w:style>
  <w:style w:type="table" w:styleId="ac">
    <w:name w:val="Table Grid"/>
    <w:basedOn w:val="a1"/>
    <w:uiPriority w:val="59"/>
    <w:rsid w:val="00767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unhideWhenUsed/>
    <w:rsid w:val="007677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0"/>
      <w:szCs w:val="20"/>
      <w:bdr w:val="none" w:sz="0" w:space="0" w:color="auto"/>
    </w:rPr>
  </w:style>
  <w:style w:type="character" w:customStyle="1" w:styleId="ae">
    <w:name w:val="Текст примечания Знак"/>
    <w:basedOn w:val="a0"/>
    <w:link w:val="ad"/>
    <w:uiPriority w:val="99"/>
    <w:rsid w:val="0076770C"/>
    <w:rPr>
      <w:sz w:val="20"/>
      <w:szCs w:val="20"/>
    </w:rPr>
  </w:style>
  <w:style w:type="paragraph" w:styleId="af">
    <w:name w:val="List Bullet"/>
    <w:rsid w:val="0076770C"/>
    <w:pPr>
      <w:pBdr>
        <w:top w:val="nil"/>
        <w:left w:val="nil"/>
        <w:bottom w:val="nil"/>
        <w:right w:val="nil"/>
        <w:between w:val="nil"/>
        <w:bar w:val="nil"/>
      </w:pBdr>
      <w:spacing w:before="180" w:after="180" w:line="300" w:lineRule="exact"/>
      <w:ind w:left="360" w:hanging="36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paragraph" w:styleId="af0">
    <w:name w:val="List Number"/>
    <w:rsid w:val="007677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before="180" w:after="180" w:line="300" w:lineRule="exact"/>
      <w:ind w:left="357" w:hanging="357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character" w:styleId="af1">
    <w:name w:val="page number"/>
    <w:basedOn w:val="a0"/>
    <w:uiPriority w:val="99"/>
    <w:semiHidden/>
    <w:unhideWhenUsed/>
    <w:rsid w:val="00A90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9CE811466D5224C951D4CC8E210D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9B01B-C65D-EC4D-B787-C673D6D0B235}"/>
      </w:docPartPr>
      <w:docPartBody>
        <w:p w:rsidR="007E7272" w:rsidRDefault="007E7272" w:rsidP="007E7272">
          <w:pPr>
            <w:pStyle w:val="79CE811466D5224C951D4CC8E210D261"/>
          </w:pPr>
          <w:r>
            <w:t>[Type text]</w:t>
          </w:r>
        </w:p>
      </w:docPartBody>
    </w:docPart>
    <w:docPart>
      <w:docPartPr>
        <w:name w:val="FA9E95C137297E41A3113982DD883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F32A7-A380-D449-9203-11DC9E11AE7A}"/>
      </w:docPartPr>
      <w:docPartBody>
        <w:p w:rsidR="007E7272" w:rsidRDefault="007E7272" w:rsidP="007E7272">
          <w:pPr>
            <w:pStyle w:val="FA9E95C137297E41A3113982DD8835FB"/>
          </w:pPr>
          <w:r>
            <w:t>[Type text]</w:t>
          </w:r>
        </w:p>
      </w:docPartBody>
    </w:docPart>
    <w:docPart>
      <w:docPartPr>
        <w:name w:val="AB953134B8057A41959218D347F26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C712E-DA32-4344-BC4A-8224136AC9B6}"/>
      </w:docPartPr>
      <w:docPartBody>
        <w:p w:rsidR="007E7272" w:rsidRDefault="007E7272" w:rsidP="007E7272">
          <w:pPr>
            <w:pStyle w:val="AB953134B8057A41959218D347F2684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7272"/>
    <w:rsid w:val="00004E8B"/>
    <w:rsid w:val="00051EFD"/>
    <w:rsid w:val="00163A8F"/>
    <w:rsid w:val="00286AA1"/>
    <w:rsid w:val="005B3407"/>
    <w:rsid w:val="006F64CE"/>
    <w:rsid w:val="007A1DF6"/>
    <w:rsid w:val="007C5220"/>
    <w:rsid w:val="007E7272"/>
    <w:rsid w:val="00A75B12"/>
    <w:rsid w:val="00A91EC7"/>
    <w:rsid w:val="00B423A9"/>
    <w:rsid w:val="00D17D47"/>
    <w:rsid w:val="00F23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9CE811466D5224C951D4CC8E210D261">
    <w:name w:val="79CE811466D5224C951D4CC8E210D261"/>
    <w:rsid w:val="007E7272"/>
  </w:style>
  <w:style w:type="paragraph" w:customStyle="1" w:styleId="FA9E95C137297E41A3113982DD8835FB">
    <w:name w:val="FA9E95C137297E41A3113982DD8835FB"/>
    <w:rsid w:val="007E7272"/>
  </w:style>
  <w:style w:type="paragraph" w:customStyle="1" w:styleId="AB953134B8057A41959218D347F2684A">
    <w:name w:val="AB953134B8057A41959218D347F2684A"/>
    <w:rsid w:val="007E7272"/>
  </w:style>
  <w:style w:type="paragraph" w:customStyle="1" w:styleId="049642B325AC7F48A0581E6489507166">
    <w:name w:val="049642B325AC7F48A0581E6489507166"/>
    <w:rsid w:val="007E7272"/>
  </w:style>
  <w:style w:type="paragraph" w:customStyle="1" w:styleId="B83F346E7013494D8E42FE4F0BD35473">
    <w:name w:val="B83F346E7013494D8E42FE4F0BD35473"/>
    <w:rsid w:val="007E7272"/>
  </w:style>
  <w:style w:type="paragraph" w:customStyle="1" w:styleId="72F03AE5828E794ABB74C629F986714B">
    <w:name w:val="72F03AE5828E794ABB74C629F986714B"/>
    <w:rsid w:val="007E72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4B8296-C6C0-4866-B0F7-58048F78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British Council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TehnoEz</dc:creator>
  <cp:lastModifiedBy>Lilia Burakovski</cp:lastModifiedBy>
  <cp:revision>2</cp:revision>
  <cp:lastPrinted>2016-04-26T10:10:00Z</cp:lastPrinted>
  <dcterms:created xsi:type="dcterms:W3CDTF">2016-04-26T10:51:00Z</dcterms:created>
  <dcterms:modified xsi:type="dcterms:W3CDTF">2016-04-26T10:51:00Z</dcterms:modified>
</cp:coreProperties>
</file>