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CE" w:rsidRPr="00544B69" w:rsidRDefault="00D63815" w:rsidP="00232D7B">
      <w:pPr>
        <w:pStyle w:val="a3"/>
        <w:jc w:val="center"/>
        <w:rPr>
          <w:rFonts w:ascii="Sylfaen" w:eastAsia="Times New Roman" w:hAnsi="Sylfaen" w:cstheme="minorHAnsi"/>
          <w:b/>
          <w:iCs/>
          <w:sz w:val="24"/>
          <w:szCs w:val="24"/>
          <w:lang w:val="en-GB"/>
        </w:rPr>
      </w:pPr>
      <w:bookmarkStart w:id="0" w:name="_GoBack"/>
      <w:bookmarkEnd w:id="0"/>
      <w:r w:rsidRPr="00544B69">
        <w:rPr>
          <w:rFonts w:ascii="Sylfaen" w:eastAsia="Times New Roman" w:hAnsi="Sylfaen" w:cstheme="minorHAnsi"/>
          <w:b/>
          <w:iCs/>
          <w:noProof/>
          <w:sz w:val="24"/>
          <w:szCs w:val="24"/>
        </w:rPr>
        <w:drawing>
          <wp:inline distT="0" distB="0" distL="0" distR="0" wp14:anchorId="2BBD5140" wp14:editId="18E2BFF8">
            <wp:extent cx="5943600" cy="14642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6CE" w:rsidRPr="00544B69" w:rsidRDefault="003856CE" w:rsidP="00232D7B">
      <w:pPr>
        <w:pStyle w:val="a3"/>
        <w:jc w:val="both"/>
        <w:rPr>
          <w:rFonts w:ascii="Sylfaen" w:eastAsia="Times New Roman" w:hAnsi="Sylfaen" w:cstheme="minorHAnsi"/>
          <w:b/>
          <w:iCs/>
          <w:sz w:val="24"/>
          <w:szCs w:val="24"/>
          <w:lang w:val="en-GB"/>
        </w:rPr>
      </w:pPr>
    </w:p>
    <w:p w:rsidR="005D2D86" w:rsidRPr="00544B69" w:rsidRDefault="00261893" w:rsidP="00232D7B">
      <w:pPr>
        <w:pStyle w:val="a3"/>
        <w:jc w:val="center"/>
        <w:rPr>
          <w:rFonts w:ascii="Sylfaen" w:eastAsia="Times New Roman" w:hAnsi="Sylfaen" w:cstheme="minorHAnsi"/>
          <w:b/>
          <w:sz w:val="24"/>
          <w:szCs w:val="24"/>
          <w:lang w:val="en-GB"/>
        </w:rPr>
      </w:pPr>
      <w:r w:rsidRPr="00B95050">
        <w:rPr>
          <w:rFonts w:ascii="Sylfaen" w:eastAsia="Times New Roman" w:hAnsi="Sylfaen" w:cstheme="minorHAnsi"/>
          <w:sz w:val="24"/>
          <w:szCs w:val="24"/>
          <w:lang w:val="en-GB"/>
        </w:rPr>
        <w:t xml:space="preserve">Regional Seminar </w:t>
      </w:r>
      <w:r w:rsidRPr="00B95050">
        <w:rPr>
          <w:rFonts w:ascii="Sylfaen" w:eastAsia="Times New Roman" w:hAnsi="Sylfaen" w:cstheme="minorHAnsi"/>
          <w:sz w:val="24"/>
          <w:szCs w:val="24"/>
          <w:lang w:val="en-GB"/>
        </w:rPr>
        <w:br/>
      </w:r>
      <w:r w:rsidR="00B95050">
        <w:rPr>
          <w:rFonts w:ascii="Sylfaen" w:eastAsia="Times New Roman" w:hAnsi="Sylfaen" w:cstheme="minorHAnsi"/>
          <w:b/>
          <w:sz w:val="24"/>
          <w:szCs w:val="24"/>
          <w:lang w:val="en-GB"/>
        </w:rPr>
        <w:t>T</w:t>
      </w:r>
      <w:r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he </w:t>
      </w:r>
      <w:r w:rsidR="009263BB"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Potential </w:t>
      </w:r>
      <w:r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of </w:t>
      </w:r>
      <w:r w:rsidR="009263BB"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Cultural </w:t>
      </w:r>
      <w:r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and </w:t>
      </w:r>
      <w:r w:rsidR="009263BB"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Creative Sectors </w:t>
      </w:r>
      <w:r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>in the Eastern Partnership Countries:</w:t>
      </w:r>
    </w:p>
    <w:p w:rsidR="003856CE" w:rsidRPr="00544B69" w:rsidRDefault="00261893" w:rsidP="00232D7B">
      <w:pPr>
        <w:pStyle w:val="a3"/>
        <w:jc w:val="center"/>
        <w:rPr>
          <w:rFonts w:ascii="Sylfaen" w:eastAsia="Times New Roman" w:hAnsi="Sylfaen" w:cstheme="minorHAnsi"/>
          <w:b/>
          <w:sz w:val="24"/>
          <w:szCs w:val="24"/>
          <w:lang w:val="en-GB"/>
        </w:rPr>
      </w:pPr>
      <w:r w:rsidRPr="00544B69">
        <w:rPr>
          <w:rFonts w:ascii="Sylfaen" w:eastAsia="Times New Roman" w:hAnsi="Sylfaen" w:cstheme="minorHAnsi"/>
          <w:b/>
          <w:sz w:val="24"/>
          <w:szCs w:val="24"/>
          <w:lang w:val="en-GB"/>
        </w:rPr>
        <w:t xml:space="preserve"> Connect, Develop, Invest</w:t>
      </w:r>
    </w:p>
    <w:p w:rsidR="003856CE" w:rsidRPr="00544B69" w:rsidRDefault="003856CE" w:rsidP="00232D7B">
      <w:pPr>
        <w:pStyle w:val="a3"/>
        <w:jc w:val="center"/>
        <w:rPr>
          <w:rFonts w:ascii="Sylfaen" w:eastAsia="Times New Roman" w:hAnsi="Sylfaen" w:cstheme="minorHAnsi"/>
          <w:b/>
          <w:sz w:val="24"/>
          <w:szCs w:val="24"/>
          <w:lang w:val="en-GB"/>
        </w:rPr>
      </w:pPr>
    </w:p>
    <w:p w:rsidR="003856CE" w:rsidRPr="00B95050" w:rsidRDefault="00261893" w:rsidP="00232D7B">
      <w:pPr>
        <w:pStyle w:val="a3"/>
        <w:jc w:val="center"/>
        <w:rPr>
          <w:rFonts w:ascii="Sylfaen" w:eastAsia="Times New Roman" w:hAnsi="Sylfaen" w:cstheme="minorHAnsi"/>
          <w:sz w:val="24"/>
          <w:szCs w:val="24"/>
          <w:lang w:val="en-GB"/>
        </w:rPr>
      </w:pPr>
      <w:r w:rsidRPr="00B95050">
        <w:rPr>
          <w:rFonts w:ascii="Sylfaen" w:eastAsia="Times New Roman" w:hAnsi="Sylfaen" w:cstheme="minorHAnsi"/>
          <w:sz w:val="24"/>
          <w:szCs w:val="24"/>
          <w:lang w:val="en-GB"/>
        </w:rPr>
        <w:t>Chisinau, Republic of Moldova</w:t>
      </w:r>
    </w:p>
    <w:p w:rsidR="003856CE" w:rsidRPr="00B95050" w:rsidRDefault="0091077A" w:rsidP="00232D7B">
      <w:pPr>
        <w:pStyle w:val="a3"/>
        <w:jc w:val="center"/>
        <w:rPr>
          <w:rFonts w:ascii="Sylfaen" w:eastAsia="Times New Roman" w:hAnsi="Sylfaen" w:cstheme="minorHAnsi"/>
          <w:sz w:val="24"/>
          <w:szCs w:val="24"/>
          <w:lang w:val="en-GB"/>
        </w:rPr>
      </w:pPr>
      <w:r w:rsidRPr="00B95050">
        <w:rPr>
          <w:rFonts w:ascii="Sylfaen" w:eastAsia="Times New Roman" w:hAnsi="Sylfaen" w:cstheme="minorHAnsi"/>
          <w:sz w:val="24"/>
          <w:szCs w:val="24"/>
          <w:lang w:val="en-GB"/>
        </w:rPr>
        <w:t>24-26 June</w:t>
      </w:r>
      <w:r w:rsidR="00261893" w:rsidRPr="00B95050">
        <w:rPr>
          <w:rFonts w:ascii="Sylfaen" w:eastAsia="Times New Roman" w:hAnsi="Sylfaen" w:cstheme="minorHAnsi"/>
          <w:sz w:val="24"/>
          <w:szCs w:val="24"/>
          <w:lang w:val="en-GB"/>
        </w:rPr>
        <w:t>, 2015</w:t>
      </w:r>
    </w:p>
    <w:p w:rsidR="003856CE" w:rsidRPr="00544B69" w:rsidRDefault="003856CE" w:rsidP="00232D7B">
      <w:pPr>
        <w:pStyle w:val="a3"/>
        <w:jc w:val="both"/>
        <w:rPr>
          <w:rFonts w:ascii="Sylfaen" w:eastAsia="Times New Roman" w:hAnsi="Sylfaen" w:cstheme="minorHAnsi"/>
          <w:b/>
          <w:iCs/>
          <w:sz w:val="24"/>
          <w:szCs w:val="24"/>
          <w:lang w:val="en-GB"/>
        </w:rPr>
      </w:pPr>
    </w:p>
    <w:p w:rsidR="00200BA7" w:rsidRPr="00544B69" w:rsidRDefault="00261893" w:rsidP="00232D7B">
      <w:pPr>
        <w:snapToGrid w:val="0"/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  <w:r w:rsidRPr="00544B69">
        <w:rPr>
          <w:rFonts w:ascii="Sylfaen" w:hAnsi="Sylfaen"/>
          <w:b/>
          <w:bCs/>
          <w:sz w:val="24"/>
          <w:szCs w:val="24"/>
        </w:rPr>
        <w:t>AGENDA</w:t>
      </w:r>
    </w:p>
    <w:p w:rsidR="0061755F" w:rsidRPr="00544B69" w:rsidRDefault="0061755F" w:rsidP="00232D7B">
      <w:pPr>
        <w:snapToGrid w:val="0"/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</w:p>
    <w:p w:rsidR="00200BA7" w:rsidRPr="00544B69" w:rsidRDefault="005D2D86" w:rsidP="00232D7B">
      <w:pPr>
        <w:snapToGrid w:val="0"/>
        <w:spacing w:after="0" w:line="240" w:lineRule="auto"/>
        <w:ind w:left="-284"/>
        <w:rPr>
          <w:rFonts w:ascii="Sylfaen" w:hAnsi="Sylfaen"/>
          <w:b/>
          <w:bCs/>
          <w:sz w:val="24"/>
          <w:szCs w:val="24"/>
        </w:rPr>
      </w:pPr>
      <w:r w:rsidRPr="00544B69">
        <w:rPr>
          <w:rFonts w:ascii="Sylfaen" w:hAnsi="Sylfaen"/>
          <w:b/>
          <w:bCs/>
          <w:sz w:val="24"/>
          <w:szCs w:val="24"/>
        </w:rPr>
        <w:t xml:space="preserve">        </w:t>
      </w:r>
      <w:r w:rsidR="004A0D27" w:rsidRPr="00544B69">
        <w:rPr>
          <w:rFonts w:ascii="Sylfaen" w:hAnsi="Sylfaen"/>
          <w:b/>
          <w:bCs/>
          <w:sz w:val="24"/>
          <w:szCs w:val="24"/>
        </w:rPr>
        <w:t>24 June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9355"/>
      </w:tblGrid>
      <w:tr w:rsidR="00200BA7" w:rsidRPr="00544B69" w:rsidTr="00CB70D1">
        <w:tc>
          <w:tcPr>
            <w:tcW w:w="1560" w:type="dxa"/>
          </w:tcPr>
          <w:p w:rsidR="00200BA7" w:rsidRPr="00544B69" w:rsidRDefault="00261893" w:rsidP="00232D7B">
            <w:pPr>
              <w:spacing w:after="0" w:line="240" w:lineRule="auto"/>
              <w:ind w:left="-284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afternoon</w:t>
            </w:r>
          </w:p>
        </w:tc>
        <w:tc>
          <w:tcPr>
            <w:tcW w:w="9355" w:type="dxa"/>
          </w:tcPr>
          <w:p w:rsidR="00200BA7" w:rsidRPr="00544B69" w:rsidRDefault="00261893" w:rsidP="00232D7B">
            <w:pPr>
              <w:spacing w:after="0" w:line="240" w:lineRule="auto"/>
              <w:ind w:left="33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Arrival of </w:t>
            </w:r>
            <w:r w:rsidR="005A1553" w:rsidRPr="00544B69">
              <w:rPr>
                <w:rFonts w:ascii="Sylfaen" w:hAnsi="Sylfaen"/>
                <w:sz w:val="24"/>
                <w:szCs w:val="24"/>
              </w:rPr>
              <w:t>Participants</w:t>
            </w:r>
          </w:p>
          <w:p w:rsidR="00200BA7" w:rsidRPr="00544B69" w:rsidRDefault="00200BA7" w:rsidP="00232D7B">
            <w:pPr>
              <w:spacing w:after="0" w:line="240" w:lineRule="auto"/>
              <w:ind w:left="33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</w:tc>
      </w:tr>
      <w:tr w:rsidR="00200BA7" w:rsidRPr="00544B69" w:rsidTr="00077675">
        <w:tc>
          <w:tcPr>
            <w:tcW w:w="10915" w:type="dxa"/>
            <w:gridSpan w:val="2"/>
            <w:tcBorders>
              <w:left w:val="nil"/>
              <w:right w:val="nil"/>
            </w:tcBorders>
          </w:tcPr>
          <w:p w:rsidR="00077675" w:rsidRDefault="00077675" w:rsidP="00232D7B">
            <w:pPr>
              <w:spacing w:after="0" w:line="240" w:lineRule="auto"/>
              <w:ind w:left="175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200BA7" w:rsidRPr="00544B69" w:rsidRDefault="004A0D27" w:rsidP="00232D7B">
            <w:pPr>
              <w:spacing w:after="0" w:line="240" w:lineRule="auto"/>
              <w:ind w:left="175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25 June</w:t>
            </w:r>
            <w:r w:rsidR="00261893"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</w:p>
        </w:tc>
      </w:tr>
      <w:tr w:rsidR="00200BA7" w:rsidRPr="00544B69" w:rsidTr="00CB70D1">
        <w:tc>
          <w:tcPr>
            <w:tcW w:w="1560" w:type="dxa"/>
          </w:tcPr>
          <w:p w:rsidR="00200BA7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8.30 – 9.00</w:t>
            </w:r>
          </w:p>
        </w:tc>
        <w:tc>
          <w:tcPr>
            <w:tcW w:w="9355" w:type="dxa"/>
          </w:tcPr>
          <w:p w:rsidR="00200BA7" w:rsidRPr="00544B69" w:rsidRDefault="00261893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Registration</w:t>
            </w:r>
            <w:r w:rsidR="001A5DC6" w:rsidRPr="00544B69">
              <w:rPr>
                <w:rFonts w:ascii="Sylfaen" w:hAnsi="Sylfaen"/>
                <w:b/>
                <w:sz w:val="24"/>
                <w:szCs w:val="24"/>
              </w:rPr>
              <w:t xml:space="preserve"> and welcome coffee</w:t>
            </w:r>
          </w:p>
        </w:tc>
      </w:tr>
      <w:tr w:rsidR="00200BA7" w:rsidRPr="00544B69" w:rsidTr="00CB70D1">
        <w:tc>
          <w:tcPr>
            <w:tcW w:w="1560" w:type="dxa"/>
          </w:tcPr>
          <w:p w:rsidR="00200BA7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9.00 – 9.30</w:t>
            </w:r>
          </w:p>
        </w:tc>
        <w:tc>
          <w:tcPr>
            <w:tcW w:w="9355" w:type="dxa"/>
          </w:tcPr>
          <w:p w:rsidR="003E344B" w:rsidRDefault="003E344B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3E344B" w:rsidRPr="00544B69" w:rsidRDefault="00261893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Opening remarks</w:t>
            </w:r>
          </w:p>
          <w:p w:rsidR="006F0AF0" w:rsidRPr="00544B69" w:rsidRDefault="006F0AF0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200BA7" w:rsidRPr="00D550EF" w:rsidRDefault="00D550EF" w:rsidP="00D550EF">
            <w:pPr>
              <w:spacing w:after="8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D550EF">
              <w:rPr>
                <w:rFonts w:ascii="Sylfaen" w:hAnsi="Sylfaen"/>
                <w:b/>
                <w:sz w:val="24"/>
                <w:szCs w:val="24"/>
              </w:rPr>
              <w:t>MONICA</w:t>
            </w:r>
            <w:r w:rsidR="00261893" w:rsidRPr="00D550EF">
              <w:rPr>
                <w:rFonts w:ascii="Sylfaen" w:hAnsi="Sylfaen"/>
                <w:b/>
                <w:sz w:val="24"/>
                <w:szCs w:val="24"/>
              </w:rPr>
              <w:t xml:space="preserve"> BABUC</w:t>
            </w:r>
            <w:r w:rsidR="00261893" w:rsidRPr="00D550EF">
              <w:rPr>
                <w:rFonts w:ascii="Sylfaen" w:hAnsi="Sylfaen"/>
                <w:sz w:val="24"/>
                <w:szCs w:val="24"/>
              </w:rPr>
              <w:t>, Minister of Culture of the Republic of Moldova</w:t>
            </w:r>
            <w:r w:rsidR="00FE749F" w:rsidRPr="00D550EF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200BA7" w:rsidRPr="00D550EF" w:rsidRDefault="00D550EF" w:rsidP="00D550EF">
            <w:pPr>
              <w:spacing w:after="8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D550EF">
              <w:rPr>
                <w:rFonts w:ascii="Sylfaen" w:hAnsi="Sylfaen"/>
                <w:b/>
                <w:sz w:val="24"/>
                <w:szCs w:val="24"/>
              </w:rPr>
              <w:t xml:space="preserve">PIRKKA </w:t>
            </w:r>
            <w:r w:rsidR="00261893" w:rsidRPr="00D550EF">
              <w:rPr>
                <w:rFonts w:ascii="Sylfaen" w:hAnsi="Sylfaen"/>
                <w:b/>
                <w:sz w:val="24"/>
                <w:szCs w:val="24"/>
              </w:rPr>
              <w:t>TAPIOLA</w:t>
            </w:r>
            <w:r w:rsidR="00261893" w:rsidRPr="00D550EF">
              <w:rPr>
                <w:rStyle w:val="a6"/>
                <w:rFonts w:ascii="Sylfaen" w:hAnsi="Sylfaen"/>
                <w:sz w:val="24"/>
                <w:szCs w:val="24"/>
              </w:rPr>
              <w:t xml:space="preserve">, </w:t>
            </w:r>
            <w:r w:rsidR="001A686B" w:rsidRPr="00D550EF">
              <w:rPr>
                <w:rStyle w:val="a6"/>
                <w:rFonts w:ascii="Sylfaen" w:hAnsi="Sylfaen"/>
                <w:b w:val="0"/>
                <w:sz w:val="24"/>
                <w:szCs w:val="24"/>
              </w:rPr>
              <w:t>EU</w:t>
            </w:r>
            <w:r w:rsidR="001A686B" w:rsidRPr="00D550EF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1A686B" w:rsidRPr="00D550EF">
              <w:rPr>
                <w:rFonts w:ascii="Sylfaen" w:hAnsi="Sylfaen"/>
                <w:sz w:val="24"/>
                <w:szCs w:val="24"/>
              </w:rPr>
              <w:t>A</w:t>
            </w:r>
            <w:r w:rsidR="00261893" w:rsidRPr="00D550EF">
              <w:rPr>
                <w:rFonts w:ascii="Sylfaen" w:hAnsi="Sylfaen"/>
                <w:sz w:val="24"/>
                <w:szCs w:val="24"/>
              </w:rPr>
              <w:t>mbassador, Head of the Delegation of the European Union to the Republic of Moldova</w:t>
            </w:r>
            <w:r w:rsidR="009928F2" w:rsidRPr="00D550EF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CB70D1" w:rsidRPr="00D550EF" w:rsidRDefault="00D550EF" w:rsidP="00D550EF">
            <w:pPr>
              <w:spacing w:after="8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D550EF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TUDOR </w:t>
            </w:r>
            <w:r w:rsidR="00161270" w:rsidRPr="00D550EF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>COPACI</w:t>
            </w:r>
            <w:r w:rsidR="006F0AF0" w:rsidRPr="00D550EF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2E634F" w:rsidRPr="00D550EF">
              <w:rPr>
                <w:rFonts w:ascii="Sylfaen" w:hAnsi="Sylfaen"/>
                <w:sz w:val="24"/>
                <w:szCs w:val="24"/>
              </w:rPr>
              <w:t xml:space="preserve">Deputy Minister </w:t>
            </w:r>
            <w:r w:rsidR="00E90AF8" w:rsidRPr="00D550EF">
              <w:rPr>
                <w:rFonts w:ascii="Sylfaen" w:hAnsi="Sylfaen"/>
                <w:sz w:val="24"/>
                <w:szCs w:val="24"/>
              </w:rPr>
              <w:t xml:space="preserve">of Economic Affairs </w:t>
            </w:r>
            <w:r w:rsidR="002E634F" w:rsidRPr="00D550EF">
              <w:rPr>
                <w:rFonts w:ascii="Sylfaen" w:hAnsi="Sylfaen"/>
                <w:sz w:val="24"/>
                <w:szCs w:val="24"/>
              </w:rPr>
              <w:t xml:space="preserve">of the Republic </w:t>
            </w:r>
            <w:r w:rsidR="00261893" w:rsidRPr="00D550EF">
              <w:rPr>
                <w:rFonts w:ascii="Sylfaen" w:hAnsi="Sylfaen"/>
                <w:sz w:val="24"/>
                <w:szCs w:val="24"/>
              </w:rPr>
              <w:t xml:space="preserve">of Moldova </w:t>
            </w:r>
          </w:p>
          <w:p w:rsidR="006F0AF0" w:rsidRPr="00544B69" w:rsidRDefault="006F0AF0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427261" w:rsidRPr="00544B69" w:rsidRDefault="006F0AF0" w:rsidP="0091077A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Moderator: </w:t>
            </w:r>
            <w:r w:rsidR="00D550EF" w:rsidRPr="00544B69">
              <w:rPr>
                <w:rFonts w:ascii="Sylfaen" w:hAnsi="Sylfaen"/>
                <w:b/>
                <w:sz w:val="24"/>
                <w:szCs w:val="24"/>
              </w:rPr>
              <w:t xml:space="preserve">ANDREI 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>CHISTOL</w:t>
            </w:r>
            <w:r w:rsidRPr="00544B69">
              <w:rPr>
                <w:rFonts w:ascii="Sylfaen" w:hAnsi="Sylfaen"/>
                <w:sz w:val="24"/>
                <w:szCs w:val="24"/>
              </w:rPr>
              <w:t>, State Secretary, Ministry of Culture of Moldova</w:t>
            </w:r>
          </w:p>
          <w:p w:rsidR="006F0AF0" w:rsidRPr="00544B69" w:rsidRDefault="006F0AF0" w:rsidP="0091077A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  <w:tr w:rsidR="00200BA7" w:rsidRPr="00544B69" w:rsidTr="00CB70D1">
        <w:tc>
          <w:tcPr>
            <w:tcW w:w="1560" w:type="dxa"/>
          </w:tcPr>
          <w:p w:rsidR="00200BA7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9:30 – 11:00</w:t>
            </w:r>
          </w:p>
        </w:tc>
        <w:tc>
          <w:tcPr>
            <w:tcW w:w="9355" w:type="dxa"/>
          </w:tcPr>
          <w:p w:rsidR="003E344B" w:rsidRDefault="003E344B" w:rsidP="009977F5">
            <w:pPr>
              <w:pStyle w:val="a3"/>
              <w:shd w:val="clear" w:color="auto" w:fill="D9D9D9" w:themeFill="background1" w:themeFillShade="D9"/>
              <w:jc w:val="both"/>
              <w:rPr>
                <w:rFonts w:ascii="Sylfaen" w:hAnsi="Sylfaen"/>
                <w:b/>
                <w:sz w:val="24"/>
                <w:szCs w:val="24"/>
                <w:lang w:val="en-GB" w:eastAsia="en-GB"/>
              </w:rPr>
            </w:pPr>
          </w:p>
          <w:p w:rsidR="003E344B" w:rsidRPr="00544B69" w:rsidRDefault="00261893" w:rsidP="009977F5">
            <w:pPr>
              <w:pStyle w:val="a3"/>
              <w:shd w:val="clear" w:color="auto" w:fill="D9D9D9" w:themeFill="background1" w:themeFillShade="D9"/>
              <w:jc w:val="both"/>
              <w:rPr>
                <w:rFonts w:ascii="Sylfaen" w:hAnsi="Sylfaen"/>
                <w:b/>
                <w:sz w:val="24"/>
                <w:szCs w:val="24"/>
                <w:lang w:val="en-GB" w:eastAsia="en-GB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  <w:lang w:val="en-GB" w:eastAsia="en-GB"/>
              </w:rPr>
              <w:t>Panel 1: Setting the framework: Understanding Cultural and Creative Sectors</w:t>
            </w:r>
          </w:p>
          <w:p w:rsidR="003E344B" w:rsidRPr="00544B69" w:rsidRDefault="003E344B" w:rsidP="00693B49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1672B9" w:rsidRDefault="001672B9" w:rsidP="009D6E61">
            <w:pPr>
              <w:tabs>
                <w:tab w:val="left" w:pos="175"/>
              </w:tabs>
              <w:spacing w:after="40"/>
              <w:ind w:left="742"/>
              <w:rPr>
                <w:rFonts w:ascii="Sylfaen" w:hAnsi="Sylfaen"/>
                <w:sz w:val="24"/>
                <w:szCs w:val="24"/>
              </w:rPr>
            </w:pPr>
            <w:r w:rsidRPr="001672B9">
              <w:rPr>
                <w:rFonts w:ascii="Sylfaen" w:hAnsi="Sylfaen"/>
                <w:b/>
                <w:bCs/>
                <w:sz w:val="24"/>
                <w:szCs w:val="24"/>
              </w:rPr>
              <w:t>Unleashing the Potential of the Cultural and Creative Sectors</w:t>
            </w:r>
            <w:r w:rsidRPr="001672B9">
              <w:rPr>
                <w:rFonts w:ascii="Sylfaen" w:hAnsi="Sylfaen"/>
                <w:b/>
                <w:sz w:val="24"/>
                <w:szCs w:val="24"/>
              </w:rPr>
              <w:t xml:space="preserve"> – The Challenges</w:t>
            </w:r>
            <w:r w:rsidRPr="001672B9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1672B9" w:rsidRPr="001672B9" w:rsidRDefault="001672B9" w:rsidP="009D6E61">
            <w:pPr>
              <w:tabs>
                <w:tab w:val="left" w:pos="175"/>
              </w:tabs>
              <w:ind w:left="742"/>
              <w:rPr>
                <w:rFonts w:ascii="Sylfaen" w:hAnsi="Sylfaen"/>
                <w:sz w:val="24"/>
                <w:szCs w:val="24"/>
              </w:rPr>
            </w:pPr>
            <w:r w:rsidRPr="001672B9">
              <w:rPr>
                <w:rFonts w:ascii="Sylfaen" w:hAnsi="Sylfaen"/>
                <w:sz w:val="24"/>
                <w:szCs w:val="24"/>
              </w:rPr>
              <w:t>CATHERINE MAGNANT</w:t>
            </w:r>
            <w:r w:rsidR="003655FE" w:rsidRPr="001672B9">
              <w:rPr>
                <w:rFonts w:ascii="Sylfaen" w:hAnsi="Sylfaen"/>
                <w:sz w:val="24"/>
                <w:szCs w:val="24"/>
              </w:rPr>
              <w:t xml:space="preserve">, Deputy Head of Cultural Diversity and Innovation Unit, </w:t>
            </w:r>
            <w:r w:rsidR="003655FE" w:rsidRPr="001672B9">
              <w:rPr>
                <w:rFonts w:ascii="Sylfaen" w:hAnsi="Sylfaen"/>
                <w:sz w:val="24"/>
                <w:szCs w:val="24"/>
              </w:rPr>
              <w:lastRenderedPageBreak/>
              <w:t>D</w:t>
            </w:r>
            <w:r w:rsidR="005F0B56" w:rsidRPr="001672B9">
              <w:rPr>
                <w:rFonts w:ascii="Sylfaen" w:hAnsi="Sylfaen"/>
                <w:sz w:val="24"/>
                <w:szCs w:val="24"/>
              </w:rPr>
              <w:t xml:space="preserve">irectorate </w:t>
            </w:r>
            <w:r w:rsidR="003655FE" w:rsidRPr="001672B9">
              <w:rPr>
                <w:rFonts w:ascii="Sylfaen" w:hAnsi="Sylfaen"/>
                <w:sz w:val="24"/>
                <w:szCs w:val="24"/>
              </w:rPr>
              <w:t>G</w:t>
            </w:r>
            <w:r w:rsidR="005F0B56" w:rsidRPr="001672B9">
              <w:rPr>
                <w:rFonts w:ascii="Sylfaen" w:hAnsi="Sylfaen"/>
                <w:sz w:val="24"/>
                <w:szCs w:val="24"/>
              </w:rPr>
              <w:t>eneral for</w:t>
            </w:r>
            <w:r w:rsidR="003655FE" w:rsidRPr="001672B9">
              <w:rPr>
                <w:rFonts w:ascii="Sylfaen" w:hAnsi="Sylfaen"/>
                <w:sz w:val="24"/>
                <w:szCs w:val="24"/>
              </w:rPr>
              <w:t xml:space="preserve"> Education an</w:t>
            </w:r>
            <w:r w:rsidR="009263BB" w:rsidRPr="001672B9">
              <w:rPr>
                <w:rFonts w:ascii="Sylfaen" w:hAnsi="Sylfaen"/>
                <w:sz w:val="24"/>
                <w:szCs w:val="24"/>
              </w:rPr>
              <w:t>d Culture, European Commission</w:t>
            </w:r>
          </w:p>
          <w:p w:rsidR="001672B9" w:rsidRPr="00637131" w:rsidRDefault="000671FC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 xml:space="preserve">The </w:t>
            </w:r>
            <w:r w:rsidR="001672B9" w:rsidRPr="00637131">
              <w:rPr>
                <w:rFonts w:ascii="Sylfaen" w:hAnsi="Sylfaen"/>
                <w:b/>
                <w:sz w:val="24"/>
                <w:szCs w:val="24"/>
              </w:rPr>
              <w:t xml:space="preserve">Cultural and Creative Sectors – </w:t>
            </w:r>
            <w:r w:rsidR="00637131" w:rsidRPr="00637131">
              <w:rPr>
                <w:rFonts w:ascii="Sylfaen" w:hAnsi="Sylfaen"/>
                <w:b/>
                <w:sz w:val="24"/>
                <w:szCs w:val="24"/>
              </w:rPr>
              <w:t>The case of the Republic of</w:t>
            </w:r>
            <w:r w:rsidR="001672B9" w:rsidRPr="00637131">
              <w:rPr>
                <w:rFonts w:ascii="Sylfaen" w:hAnsi="Sylfaen"/>
                <w:b/>
                <w:sz w:val="24"/>
                <w:szCs w:val="24"/>
              </w:rPr>
              <w:t xml:space="preserve"> Moldova</w:t>
            </w:r>
          </w:p>
          <w:p w:rsidR="001672B9" w:rsidRDefault="001672B9" w:rsidP="009D6E61">
            <w:pPr>
              <w:pStyle w:val="a7"/>
              <w:tabs>
                <w:tab w:val="left" w:pos="175"/>
              </w:tabs>
              <w:ind w:left="742"/>
              <w:rPr>
                <w:rFonts w:ascii="Sylfaen" w:hAnsi="Sylfaen"/>
                <w:sz w:val="24"/>
                <w:szCs w:val="24"/>
              </w:rPr>
            </w:pPr>
            <w:r w:rsidRPr="001672B9">
              <w:rPr>
                <w:rFonts w:ascii="Sylfaen" w:hAnsi="Sylfaen"/>
                <w:sz w:val="24"/>
                <w:szCs w:val="24"/>
              </w:rPr>
              <w:t>IGOR ȘAROV</w:t>
            </w:r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7A57A3">
              <w:rPr>
                <w:rFonts w:ascii="Sylfaen" w:hAnsi="Sylfaen"/>
                <w:sz w:val="24"/>
                <w:szCs w:val="24"/>
              </w:rPr>
              <w:t>(Moldova)</w:t>
            </w:r>
            <w:r w:rsidR="00D67D6E" w:rsidRPr="00544B69">
              <w:rPr>
                <w:rFonts w:ascii="Sylfaen" w:hAnsi="Sylfaen"/>
                <w:sz w:val="24"/>
                <w:szCs w:val="24"/>
              </w:rPr>
              <w:t>, Deputy Minister of Culture</w:t>
            </w:r>
          </w:p>
          <w:p w:rsidR="001672B9" w:rsidRPr="00544B69" w:rsidRDefault="001672B9" w:rsidP="009D6E61">
            <w:pPr>
              <w:pStyle w:val="a7"/>
              <w:tabs>
                <w:tab w:val="left" w:pos="175"/>
              </w:tabs>
              <w:ind w:left="742"/>
              <w:rPr>
                <w:rFonts w:ascii="Sylfaen" w:hAnsi="Sylfaen"/>
                <w:sz w:val="24"/>
                <w:szCs w:val="24"/>
              </w:rPr>
            </w:pPr>
          </w:p>
          <w:p w:rsidR="001672B9" w:rsidRPr="001672B9" w:rsidRDefault="00637131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b/>
                <w:sz w:val="24"/>
                <w:szCs w:val="24"/>
                <w:highlight w:val="yellow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Cultural Policy Elaboration Process in Georgia - Culture 2025</w:t>
            </w:r>
          </w:p>
          <w:p w:rsidR="001672B9" w:rsidRDefault="001672B9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1672B9">
              <w:rPr>
                <w:rFonts w:ascii="Sylfaen" w:hAnsi="Sylfaen"/>
                <w:sz w:val="24"/>
                <w:szCs w:val="24"/>
              </w:rPr>
              <w:t>LEVAN KHARATISHVILI</w:t>
            </w:r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7A57A3" w:rsidRPr="007A57A3">
              <w:rPr>
                <w:rFonts w:ascii="Sylfaen" w:hAnsi="Sylfaen"/>
                <w:sz w:val="24"/>
                <w:szCs w:val="24"/>
              </w:rPr>
              <w:t>(Georgia)</w:t>
            </w:r>
            <w:r w:rsidR="003D5024" w:rsidRPr="00544B69">
              <w:rPr>
                <w:rFonts w:ascii="Sylfaen" w:hAnsi="Sylfaen"/>
                <w:sz w:val="24"/>
                <w:szCs w:val="24"/>
              </w:rPr>
              <w:t>,</w:t>
            </w:r>
            <w:r w:rsidR="003D5024"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Deputy Minister of Culture</w:t>
            </w:r>
          </w:p>
          <w:p w:rsidR="001672B9" w:rsidRDefault="001672B9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1672B9" w:rsidRDefault="001672B9" w:rsidP="009D6E61">
            <w:pPr>
              <w:pStyle w:val="a7"/>
              <w:tabs>
                <w:tab w:val="left" w:pos="175"/>
              </w:tabs>
              <w:ind w:left="742"/>
              <w:rPr>
                <w:rFonts w:ascii="Sylfaen" w:hAnsi="Sylfaen"/>
                <w:b/>
                <w:sz w:val="24"/>
                <w:szCs w:val="24"/>
              </w:rPr>
            </w:pPr>
            <w:r w:rsidRPr="0067077C">
              <w:rPr>
                <w:rFonts w:ascii="Sylfaen" w:hAnsi="Sylfaen"/>
                <w:b/>
                <w:sz w:val="24"/>
                <w:szCs w:val="24"/>
              </w:rPr>
              <w:t xml:space="preserve">The Creative and Cultural Industries: Diversifying the Economy, Driving Innovation </w:t>
            </w:r>
          </w:p>
          <w:p w:rsidR="004E36C0" w:rsidRDefault="001672B9" w:rsidP="009D6E61">
            <w:pPr>
              <w:pStyle w:val="a7"/>
              <w:tabs>
                <w:tab w:val="left" w:pos="175"/>
              </w:tabs>
              <w:ind w:left="742"/>
              <w:rPr>
                <w:rFonts w:ascii="Sylfaen" w:hAnsi="Sylfaen"/>
                <w:b/>
                <w:sz w:val="24"/>
                <w:szCs w:val="24"/>
              </w:rPr>
            </w:pPr>
            <w:r w:rsidRPr="001672B9">
              <w:rPr>
                <w:rFonts w:ascii="Sylfaen" w:hAnsi="Sylfaen"/>
                <w:sz w:val="24"/>
                <w:szCs w:val="24"/>
              </w:rPr>
              <w:t>TOM FLEMING</w:t>
            </w:r>
            <w:r w:rsidRPr="0067077C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67077C" w:rsidRPr="0067077C">
              <w:rPr>
                <w:rFonts w:ascii="Sylfaen" w:hAnsi="Sylfaen"/>
                <w:sz w:val="24"/>
                <w:szCs w:val="24"/>
              </w:rPr>
              <w:t>(UK)</w:t>
            </w:r>
            <w:r w:rsidR="0034397E" w:rsidRPr="0067077C">
              <w:rPr>
                <w:rFonts w:ascii="Sylfaen" w:hAnsi="Sylfaen"/>
                <w:sz w:val="24"/>
                <w:szCs w:val="24"/>
              </w:rPr>
              <w:t xml:space="preserve">, Founder and </w:t>
            </w:r>
            <w:r w:rsidR="005B60D0" w:rsidRPr="0067077C">
              <w:rPr>
                <w:rFonts w:ascii="Sylfaen" w:hAnsi="Sylfaen"/>
                <w:sz w:val="24"/>
                <w:szCs w:val="24"/>
              </w:rPr>
              <w:t>D</w:t>
            </w:r>
            <w:r w:rsidR="0034397E" w:rsidRPr="0067077C">
              <w:rPr>
                <w:rFonts w:ascii="Sylfaen" w:hAnsi="Sylfaen"/>
                <w:sz w:val="24"/>
                <w:szCs w:val="24"/>
              </w:rPr>
              <w:t>irector of Tom Fl</w:t>
            </w:r>
            <w:r w:rsidR="0067077C" w:rsidRPr="0067077C">
              <w:rPr>
                <w:rFonts w:ascii="Sylfaen" w:hAnsi="Sylfaen"/>
                <w:sz w:val="24"/>
                <w:szCs w:val="24"/>
              </w:rPr>
              <w:t>eming Creative Consultancy</w:t>
            </w:r>
            <w:r w:rsidR="000F6CC1" w:rsidRPr="0067077C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1672B9" w:rsidRPr="0067077C" w:rsidRDefault="001672B9" w:rsidP="009D6E61">
            <w:pPr>
              <w:pStyle w:val="a7"/>
              <w:tabs>
                <w:tab w:val="left" w:pos="175"/>
              </w:tabs>
              <w:ind w:left="742"/>
              <w:rPr>
                <w:rFonts w:ascii="Sylfaen" w:hAnsi="Sylfaen"/>
                <w:b/>
                <w:sz w:val="24"/>
                <w:szCs w:val="24"/>
              </w:rPr>
            </w:pPr>
          </w:p>
          <w:p w:rsidR="001672B9" w:rsidRPr="00C356A1" w:rsidRDefault="001672B9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C356A1">
              <w:rPr>
                <w:rFonts w:ascii="Sylfaen" w:eastAsia="Times New Roman" w:hAnsi="Sylfaen"/>
                <w:b/>
                <w:sz w:val="24"/>
                <w:szCs w:val="24"/>
              </w:rPr>
              <w:t xml:space="preserve">The Importance of Intermediary </w:t>
            </w:r>
            <w:r w:rsidR="00820E23">
              <w:rPr>
                <w:rFonts w:ascii="Sylfaen" w:eastAsia="Times New Roman" w:hAnsi="Sylfaen"/>
                <w:b/>
                <w:sz w:val="24"/>
                <w:szCs w:val="24"/>
              </w:rPr>
              <w:t xml:space="preserve">Players </w:t>
            </w:r>
            <w:r w:rsidRPr="00C356A1">
              <w:rPr>
                <w:rFonts w:ascii="Sylfaen" w:eastAsia="Times New Roman" w:hAnsi="Sylfaen"/>
                <w:b/>
                <w:sz w:val="24"/>
                <w:szCs w:val="24"/>
              </w:rPr>
              <w:t>in Creating Ecosystems for a Diversified Sector</w:t>
            </w:r>
          </w:p>
          <w:p w:rsidR="001A686B" w:rsidRDefault="001672B9" w:rsidP="009D6E61">
            <w:pPr>
              <w:pStyle w:val="a7"/>
              <w:tabs>
                <w:tab w:val="left" w:pos="175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1672B9">
              <w:rPr>
                <w:rFonts w:ascii="Sylfaen" w:hAnsi="Sylfaen"/>
                <w:sz w:val="24"/>
                <w:szCs w:val="24"/>
              </w:rPr>
              <w:t>TERESA ALBUQUERQUE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1A686B" w:rsidRPr="00544B69">
              <w:rPr>
                <w:rFonts w:ascii="Sylfaen" w:hAnsi="Sylfaen"/>
                <w:sz w:val="24"/>
                <w:szCs w:val="24"/>
              </w:rPr>
              <w:t xml:space="preserve">(Portugal), </w:t>
            </w:r>
            <w:r w:rsidR="00B10ED6" w:rsidRPr="00544B69">
              <w:rPr>
                <w:rFonts w:ascii="Sylfaen" w:hAnsi="Sylfaen"/>
                <w:sz w:val="24"/>
                <w:szCs w:val="24"/>
              </w:rPr>
              <w:t xml:space="preserve">Independent Expert </w:t>
            </w:r>
            <w:r w:rsidR="003D0630" w:rsidRPr="00544B69">
              <w:rPr>
                <w:rFonts w:ascii="Sylfaen" w:hAnsi="Sylfaen"/>
                <w:sz w:val="24"/>
                <w:szCs w:val="24"/>
              </w:rPr>
              <w:t xml:space="preserve">on the </w:t>
            </w:r>
            <w:r w:rsidR="00B10ED6" w:rsidRPr="00544B69">
              <w:rPr>
                <w:rFonts w:ascii="Sylfaen" w:hAnsi="Sylfaen"/>
                <w:sz w:val="24"/>
                <w:szCs w:val="24"/>
              </w:rPr>
              <w:t>Creative</w:t>
            </w:r>
            <w:r w:rsidR="003D0630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10ED6" w:rsidRPr="00544B69">
              <w:rPr>
                <w:rFonts w:ascii="Sylfaen" w:hAnsi="Sylfaen"/>
                <w:sz w:val="24"/>
                <w:szCs w:val="24"/>
              </w:rPr>
              <w:t>Sectors</w:t>
            </w:r>
            <w:r w:rsidR="001A686B" w:rsidRPr="00544B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B10ED6" w:rsidRPr="00544B69">
              <w:rPr>
                <w:rFonts w:ascii="Sylfaen" w:hAnsi="Sylfaen"/>
                <w:sz w:val="24"/>
                <w:szCs w:val="24"/>
              </w:rPr>
              <w:t xml:space="preserve">Former Advisor </w:t>
            </w:r>
            <w:r w:rsidR="001A686B" w:rsidRPr="00544B69">
              <w:rPr>
                <w:rFonts w:ascii="Sylfaen" w:hAnsi="Sylfaen"/>
                <w:sz w:val="24"/>
                <w:szCs w:val="24"/>
              </w:rPr>
              <w:t xml:space="preserve">of </w:t>
            </w:r>
            <w:r w:rsidR="00B10ED6">
              <w:rPr>
                <w:rFonts w:ascii="Sylfaen" w:hAnsi="Sylfaen"/>
                <w:sz w:val="24"/>
                <w:szCs w:val="24"/>
              </w:rPr>
              <w:t xml:space="preserve">Portuguese </w:t>
            </w:r>
            <w:r w:rsidR="001A686B" w:rsidRPr="00544B69">
              <w:rPr>
                <w:rFonts w:ascii="Sylfaen" w:hAnsi="Sylfaen"/>
                <w:sz w:val="24"/>
                <w:szCs w:val="24"/>
              </w:rPr>
              <w:t>Secretary of State fo</w:t>
            </w:r>
            <w:r w:rsidR="00C356A1">
              <w:rPr>
                <w:rFonts w:ascii="Sylfaen" w:hAnsi="Sylfaen"/>
                <w:sz w:val="24"/>
                <w:szCs w:val="24"/>
              </w:rPr>
              <w:t>r Culture</w:t>
            </w:r>
          </w:p>
          <w:p w:rsidR="00FA5693" w:rsidRDefault="00FA5693" w:rsidP="008F1222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3E344B" w:rsidRPr="003E344B" w:rsidRDefault="00077675" w:rsidP="008F1222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i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Q&amp;A</w:t>
            </w:r>
          </w:p>
          <w:p w:rsidR="003E344B" w:rsidRPr="00544B69" w:rsidRDefault="003E344B" w:rsidP="008F1222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4E4C71" w:rsidRPr="00544B69" w:rsidRDefault="004E4C71" w:rsidP="00417649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Moderator: 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Ragnar </w:t>
            </w:r>
            <w:r w:rsidR="00A707AB" w:rsidRPr="00544B69">
              <w:rPr>
                <w:rFonts w:ascii="Sylfaen" w:hAnsi="Sylfaen"/>
                <w:b/>
                <w:sz w:val="24"/>
                <w:szCs w:val="24"/>
              </w:rPr>
              <w:t>SIIL</w:t>
            </w:r>
            <w:r w:rsidR="00D9399E" w:rsidRPr="00544B69">
              <w:rPr>
                <w:rFonts w:ascii="Sylfaen" w:hAnsi="Sylfaen"/>
                <w:sz w:val="24"/>
                <w:szCs w:val="24"/>
              </w:rPr>
              <w:t xml:space="preserve"> (Estonia), independent expert on the cultural and creative sectors</w:t>
            </w:r>
            <w:r w:rsidR="00F770EF" w:rsidRPr="00544B69">
              <w:rPr>
                <w:rFonts w:ascii="Sylfaen" w:hAnsi="Sylfaen"/>
                <w:sz w:val="24"/>
                <w:szCs w:val="24"/>
              </w:rPr>
              <w:t xml:space="preserve">, former </w:t>
            </w:r>
            <w:r w:rsidR="00F770EF" w:rsidRPr="00544B69">
              <w:rPr>
                <w:rFonts w:ascii="Sylfaen" w:eastAsia="Times New Roman" w:hAnsi="Sylfaen"/>
                <w:sz w:val="24"/>
                <w:szCs w:val="24"/>
              </w:rPr>
              <w:t>Estonian U</w:t>
            </w:r>
            <w:r w:rsidR="00931AE6" w:rsidRPr="00544B69">
              <w:rPr>
                <w:rFonts w:ascii="Sylfaen" w:eastAsia="Times New Roman" w:hAnsi="Sylfaen"/>
                <w:sz w:val="24"/>
                <w:szCs w:val="24"/>
              </w:rPr>
              <w:t xml:space="preserve">ndersecretary for the Arts and </w:t>
            </w:r>
            <w:r w:rsidR="00E37D5A" w:rsidRPr="00544B69">
              <w:rPr>
                <w:rFonts w:ascii="Sylfaen" w:eastAsia="Times New Roman" w:hAnsi="Sylfaen"/>
                <w:sz w:val="24"/>
                <w:szCs w:val="24"/>
              </w:rPr>
              <w:t>former</w:t>
            </w:r>
            <w:r w:rsidR="00931AE6" w:rsidRPr="00544B69">
              <w:rPr>
                <w:rFonts w:ascii="Sylfaen" w:eastAsia="Times New Roman" w:hAnsi="Sylfaen"/>
                <w:sz w:val="24"/>
                <w:szCs w:val="24"/>
              </w:rPr>
              <w:t xml:space="preserve"> C</w:t>
            </w:r>
            <w:r w:rsidR="00E37D5A" w:rsidRPr="00544B69">
              <w:rPr>
                <w:rFonts w:ascii="Sylfaen" w:eastAsia="Times New Roman" w:hAnsi="Sylfaen"/>
                <w:sz w:val="24"/>
                <w:szCs w:val="24"/>
              </w:rPr>
              <w:t>hair of the EU E</w:t>
            </w:r>
            <w:r w:rsidR="00F770EF" w:rsidRPr="00544B69">
              <w:rPr>
                <w:rFonts w:ascii="Sylfaen" w:eastAsia="Times New Roman" w:hAnsi="Sylfaen"/>
                <w:sz w:val="24"/>
                <w:szCs w:val="24"/>
              </w:rPr>
              <w:t>xpe</w:t>
            </w:r>
            <w:r w:rsidR="00E37D5A" w:rsidRPr="00544B69">
              <w:rPr>
                <w:rFonts w:ascii="Sylfaen" w:eastAsia="Times New Roman" w:hAnsi="Sylfaen"/>
                <w:sz w:val="24"/>
                <w:szCs w:val="24"/>
              </w:rPr>
              <w:t>rt G</w:t>
            </w:r>
            <w:r w:rsidR="00F770EF" w:rsidRPr="00544B69">
              <w:rPr>
                <w:rFonts w:ascii="Sylfaen" w:eastAsia="Times New Roman" w:hAnsi="Sylfaen"/>
                <w:sz w:val="24"/>
                <w:szCs w:val="24"/>
              </w:rPr>
              <w:t>roup on creative industries</w:t>
            </w:r>
            <w:r w:rsidR="00F139FC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200BA7" w:rsidRPr="00544B69" w:rsidTr="00CB70D1">
        <w:tc>
          <w:tcPr>
            <w:tcW w:w="1560" w:type="dxa"/>
          </w:tcPr>
          <w:p w:rsidR="00200BA7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lastRenderedPageBreak/>
              <w:t>11.00 – 11.30</w:t>
            </w:r>
          </w:p>
        </w:tc>
        <w:tc>
          <w:tcPr>
            <w:tcW w:w="9355" w:type="dxa"/>
          </w:tcPr>
          <w:p w:rsidR="00200BA7" w:rsidRPr="00544B69" w:rsidRDefault="00261893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Coffee Break</w:t>
            </w:r>
          </w:p>
          <w:p w:rsidR="00200BA7" w:rsidRPr="00544B69" w:rsidRDefault="00261893" w:rsidP="00151F7C">
            <w:pPr>
              <w:spacing w:after="0" w:line="240" w:lineRule="auto"/>
              <w:jc w:val="both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544B69">
              <w:rPr>
                <w:rFonts w:ascii="Sylfaen" w:hAnsi="Sylfaen"/>
                <w:i/>
                <w:sz w:val="24"/>
                <w:szCs w:val="24"/>
              </w:rPr>
              <w:t xml:space="preserve">Location: </w:t>
            </w:r>
            <w:r w:rsidR="001A5DC6" w:rsidRPr="00544B69">
              <w:rPr>
                <w:rFonts w:ascii="Sylfaen" w:hAnsi="Sylfaen"/>
                <w:i/>
                <w:sz w:val="24"/>
                <w:szCs w:val="24"/>
              </w:rPr>
              <w:t>conference venue</w:t>
            </w:r>
          </w:p>
        </w:tc>
      </w:tr>
      <w:tr w:rsidR="00200BA7" w:rsidRPr="00544B69" w:rsidTr="00CB70D1">
        <w:trPr>
          <w:trHeight w:val="1430"/>
        </w:trPr>
        <w:tc>
          <w:tcPr>
            <w:tcW w:w="1560" w:type="dxa"/>
          </w:tcPr>
          <w:p w:rsidR="00200BA7" w:rsidRPr="00544B69" w:rsidRDefault="00261893" w:rsidP="005F2B28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11:30-13:15</w:t>
            </w:r>
          </w:p>
        </w:tc>
        <w:tc>
          <w:tcPr>
            <w:tcW w:w="9355" w:type="dxa"/>
          </w:tcPr>
          <w:p w:rsidR="003E344B" w:rsidRDefault="003E344B" w:rsidP="009977F5">
            <w:pPr>
              <w:pStyle w:val="a3"/>
              <w:shd w:val="clear" w:color="auto" w:fill="D9D9D9" w:themeFill="background1" w:themeFillShade="D9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</w:p>
          <w:p w:rsidR="003E344B" w:rsidRDefault="00261893" w:rsidP="009977F5">
            <w:pPr>
              <w:pStyle w:val="a3"/>
              <w:shd w:val="clear" w:color="auto" w:fill="D9D9D9" w:themeFill="background1" w:themeFillShade="D9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P</w:t>
            </w:r>
            <w:r w:rsidR="009977F5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anel 2: Spill-</w:t>
            </w:r>
            <w:r w:rsidR="00AF6CC6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O</w:t>
            </w:r>
            <w:r w:rsidR="009977F5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ver effects of the Cultural and Creative Sectors</w:t>
            </w:r>
          </w:p>
          <w:p w:rsidR="009977F5" w:rsidRPr="00544B69" w:rsidRDefault="009977F5" w:rsidP="00232D7B">
            <w:pPr>
              <w:pStyle w:val="a3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</w:p>
          <w:p w:rsidR="00061F77" w:rsidRDefault="00061F77" w:rsidP="008729DB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i/>
                <w:sz w:val="24"/>
                <w:szCs w:val="24"/>
              </w:rPr>
            </w:pPr>
            <w:r w:rsidRPr="00544B69">
              <w:rPr>
                <w:rFonts w:ascii="Sylfaen" w:hAnsi="Sylfaen"/>
                <w:i/>
                <w:sz w:val="24"/>
                <w:szCs w:val="24"/>
              </w:rPr>
              <w:t>Introduct</w:t>
            </w:r>
            <w:r w:rsidR="00AF6CC6">
              <w:rPr>
                <w:rFonts w:ascii="Sylfaen" w:hAnsi="Sylfaen"/>
                <w:i/>
                <w:sz w:val="24"/>
                <w:szCs w:val="24"/>
              </w:rPr>
              <w:t>ion to the Topic of Spill-Overs</w:t>
            </w:r>
          </w:p>
          <w:p w:rsidR="00AF6CC6" w:rsidRPr="00544B69" w:rsidRDefault="00AF6CC6" w:rsidP="008729DB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i/>
                <w:sz w:val="24"/>
                <w:szCs w:val="24"/>
              </w:rPr>
            </w:pPr>
          </w:p>
          <w:p w:rsidR="00637131" w:rsidRPr="00637131" w:rsidRDefault="00637131" w:rsidP="00637131">
            <w:pPr>
              <w:pStyle w:val="a7"/>
              <w:tabs>
                <w:tab w:val="left" w:pos="175"/>
              </w:tabs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Encouraging Cultural and Creative Crossovers at EU Level</w:t>
            </w:r>
          </w:p>
          <w:p w:rsidR="00C857E6" w:rsidRPr="00544B69" w:rsidRDefault="00D477DA" w:rsidP="00637131">
            <w:pPr>
              <w:pStyle w:val="a7"/>
              <w:tabs>
                <w:tab w:val="left" w:pos="175"/>
              </w:tabs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Anete </w:t>
            </w:r>
            <w:r w:rsidRPr="00544B69">
              <w:rPr>
                <w:rFonts w:ascii="Sylfaen" w:hAnsi="Sylfaen" w:cs="Arial"/>
                <w:b/>
                <w:bCs/>
                <w:sz w:val="24"/>
                <w:szCs w:val="24"/>
                <w:lang w:val="lv-LV" w:eastAsia="lv-LV"/>
              </w:rPr>
              <w:t>KURZEMNIECE</w:t>
            </w:r>
            <w:r w:rsidR="0023430F" w:rsidRPr="00544B69">
              <w:rPr>
                <w:rFonts w:ascii="Sylfaen" w:hAnsi="Sylfaen" w:cs="Arial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="0023430F" w:rsidRPr="00544B69">
              <w:rPr>
                <w:rFonts w:ascii="Sylfaen" w:hAnsi="Sylfaen" w:cs="Arial"/>
                <w:bCs/>
                <w:sz w:val="24"/>
                <w:szCs w:val="24"/>
                <w:lang w:val="lv-LV" w:eastAsia="lv-LV"/>
              </w:rPr>
              <w:t>(Latvia)</w:t>
            </w:r>
            <w:r w:rsidRPr="00544B69">
              <w:rPr>
                <w:rFonts w:ascii="Sylfaen" w:hAnsi="Sylfaen"/>
                <w:sz w:val="24"/>
                <w:szCs w:val="24"/>
              </w:rPr>
              <w:t>, Counsellor (culture), Permanent Representation of Latvia to the EU</w:t>
            </w:r>
            <w:r w:rsidR="00C857E6" w:rsidRPr="00544B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9B0FEE" w:rsidRPr="00544B69">
              <w:rPr>
                <w:rFonts w:ascii="Sylfaen" w:hAnsi="Sylfaen"/>
                <w:sz w:val="24"/>
                <w:szCs w:val="24"/>
              </w:rPr>
              <w:t>conference on cross-overs</w:t>
            </w:r>
            <w:r w:rsidR="00614D28" w:rsidRPr="00544B69">
              <w:rPr>
                <w:rFonts w:ascii="Sylfaen" w:hAnsi="Sylfaen"/>
                <w:sz w:val="24"/>
                <w:szCs w:val="24"/>
              </w:rPr>
              <w:t xml:space="preserve"> in Riga</w:t>
            </w:r>
            <w:r w:rsidR="004041E3" w:rsidRPr="00544B69">
              <w:rPr>
                <w:rFonts w:ascii="Sylfaen" w:hAnsi="Sylfaen"/>
                <w:sz w:val="24"/>
                <w:szCs w:val="24"/>
              </w:rPr>
              <w:t xml:space="preserve"> and </w:t>
            </w:r>
            <w:r w:rsidR="00614D28" w:rsidRPr="00544B69">
              <w:rPr>
                <w:rFonts w:ascii="Sylfaen" w:hAnsi="Sylfaen"/>
                <w:sz w:val="24"/>
                <w:szCs w:val="24"/>
              </w:rPr>
              <w:t>C</w:t>
            </w:r>
            <w:r w:rsidR="009B0FEE" w:rsidRPr="00544B69">
              <w:rPr>
                <w:rFonts w:ascii="Sylfaen" w:hAnsi="Sylfaen"/>
                <w:sz w:val="24"/>
                <w:szCs w:val="24"/>
              </w:rPr>
              <w:t>ouncil conclusions</w:t>
            </w:r>
            <w:r w:rsidR="00614D28" w:rsidRPr="00544B69">
              <w:rPr>
                <w:rFonts w:ascii="Sylfaen" w:hAnsi="Sylfaen"/>
                <w:sz w:val="24"/>
                <w:szCs w:val="24"/>
              </w:rPr>
              <w:t xml:space="preserve"> on spill overs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637131" w:rsidRDefault="00637131" w:rsidP="00637131">
            <w:pPr>
              <w:pStyle w:val="a7"/>
              <w:tabs>
                <w:tab w:val="left" w:pos="175"/>
              </w:tabs>
              <w:rPr>
                <w:rFonts w:ascii="Sylfaen" w:hAnsi="Sylfaen"/>
                <w:b/>
                <w:sz w:val="24"/>
                <w:szCs w:val="24"/>
              </w:rPr>
            </w:pPr>
          </w:p>
          <w:p w:rsidR="00637131" w:rsidRDefault="00637131" w:rsidP="00637131">
            <w:pPr>
              <w:pStyle w:val="a7"/>
              <w:tabs>
                <w:tab w:val="left" w:pos="175"/>
              </w:tabs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Make it Happen: A Smart Guide to Trigger Creative Spill-Overs in Your City</w:t>
            </w:r>
          </w:p>
          <w:p w:rsidR="009C3717" w:rsidRPr="00544B69" w:rsidRDefault="002B4056" w:rsidP="00637131">
            <w:pPr>
              <w:pStyle w:val="a7"/>
              <w:tabs>
                <w:tab w:val="left" w:pos="175"/>
              </w:tabs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Arthur LE GALL</w:t>
            </w:r>
            <w:r w:rsidR="009C3717" w:rsidRPr="00544B69">
              <w:rPr>
                <w:rFonts w:ascii="Sylfaen" w:hAnsi="Sylfaen"/>
                <w:sz w:val="24"/>
                <w:szCs w:val="24"/>
              </w:rPr>
              <w:t xml:space="preserve"> (Belgium), </w:t>
            </w:r>
            <w:r w:rsidR="002D1F09" w:rsidRPr="00544B69">
              <w:rPr>
                <w:rFonts w:ascii="Sylfaen" w:hAnsi="Sylfaen"/>
                <w:sz w:val="24"/>
                <w:szCs w:val="24"/>
              </w:rPr>
              <w:t xml:space="preserve">consultant and researcher at </w:t>
            </w:r>
            <w:r w:rsidR="009C3717" w:rsidRPr="00544B69">
              <w:rPr>
                <w:rFonts w:ascii="Sylfaen" w:hAnsi="Sylfaen"/>
                <w:sz w:val="24"/>
                <w:szCs w:val="24"/>
              </w:rPr>
              <w:t>KEA</w:t>
            </w:r>
            <w:r w:rsidR="002D1F09" w:rsidRPr="00544B69">
              <w:rPr>
                <w:rFonts w:ascii="Sylfaen" w:hAnsi="Sylfaen"/>
                <w:sz w:val="24"/>
                <w:szCs w:val="24"/>
              </w:rPr>
              <w:t xml:space="preserve"> European Affairs</w:t>
            </w:r>
            <w:r w:rsidR="009C3717" w:rsidRPr="00544B69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9C3717" w:rsidRPr="00544B69">
              <w:rPr>
                <w:rFonts w:ascii="Sylfaen" w:hAnsi="Sylfaen"/>
                <w:sz w:val="24"/>
                <w:szCs w:val="24"/>
              </w:rPr>
              <w:lastRenderedPageBreak/>
              <w:t xml:space="preserve">recently published guide for </w:t>
            </w:r>
            <w:r w:rsidR="004D0D5D" w:rsidRPr="00544B69">
              <w:rPr>
                <w:rFonts w:ascii="Sylfaen" w:hAnsi="Sylfaen"/>
                <w:sz w:val="24"/>
                <w:szCs w:val="24"/>
              </w:rPr>
              <w:t>cities on creative spill overs</w:t>
            </w:r>
            <w:r w:rsidR="0049086F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061F77" w:rsidRPr="00544B69" w:rsidRDefault="00AF6CC6" w:rsidP="00061F77">
            <w:pPr>
              <w:tabs>
                <w:tab w:val="left" w:pos="175"/>
              </w:tabs>
              <w:rPr>
                <w:rFonts w:ascii="Sylfaen" w:hAnsi="Sylfaen"/>
                <w:i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E</w:t>
            </w:r>
            <w:r w:rsidR="00061F77" w:rsidRPr="00544B69">
              <w:rPr>
                <w:rFonts w:ascii="Sylfaen" w:hAnsi="Sylfaen"/>
                <w:i/>
                <w:sz w:val="24"/>
                <w:szCs w:val="24"/>
              </w:rPr>
              <w:t>xamples</w:t>
            </w:r>
            <w:r w:rsidR="00AA60B5" w:rsidRPr="00544B69">
              <w:rPr>
                <w:rFonts w:ascii="Sylfaen" w:hAnsi="Sylfaen"/>
                <w:i/>
                <w:sz w:val="24"/>
                <w:szCs w:val="24"/>
              </w:rPr>
              <w:t xml:space="preserve"> of </w:t>
            </w:r>
            <w:r w:rsidR="003E344B" w:rsidRPr="00544B69">
              <w:rPr>
                <w:rFonts w:ascii="Sylfaen" w:hAnsi="Sylfaen"/>
                <w:i/>
                <w:sz w:val="24"/>
                <w:szCs w:val="24"/>
              </w:rPr>
              <w:t>Spill</w:t>
            </w:r>
            <w:r w:rsidR="00AA60B5" w:rsidRPr="00544B69">
              <w:rPr>
                <w:rFonts w:ascii="Sylfaen" w:hAnsi="Sylfaen"/>
                <w:i/>
                <w:sz w:val="24"/>
                <w:szCs w:val="24"/>
              </w:rPr>
              <w:t>-</w:t>
            </w:r>
            <w:r w:rsidR="003E344B" w:rsidRPr="00544B69">
              <w:rPr>
                <w:rFonts w:ascii="Sylfaen" w:hAnsi="Sylfaen"/>
                <w:i/>
                <w:sz w:val="24"/>
                <w:szCs w:val="24"/>
              </w:rPr>
              <w:t>Overs</w:t>
            </w:r>
          </w:p>
          <w:p w:rsidR="00637131" w:rsidRPr="00637131" w:rsidRDefault="00637131" w:rsidP="00637131">
            <w:pPr>
              <w:pStyle w:val="a7"/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bCs/>
                <w:sz w:val="24"/>
                <w:szCs w:val="24"/>
              </w:rPr>
              <w:t>The Impact of Cultural &amp; Artistic Events on Social Change in the Republic of Moldova</w:t>
            </w:r>
          </w:p>
          <w:p w:rsidR="00BD10EF" w:rsidRPr="00544B69" w:rsidRDefault="00BD10EF" w:rsidP="00637131">
            <w:pPr>
              <w:pStyle w:val="a7"/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bCs/>
                <w:sz w:val="24"/>
                <w:szCs w:val="24"/>
                <w:lang w:val="en-US"/>
              </w:rPr>
              <w:t xml:space="preserve">Virgiuliu MARGINEANU </w:t>
            </w:r>
            <w:r w:rsidRPr="00544B69">
              <w:rPr>
                <w:rFonts w:ascii="Sylfaen" w:hAnsi="Sylfaen"/>
                <w:bCs/>
                <w:sz w:val="24"/>
                <w:szCs w:val="24"/>
                <w:lang w:val="en-US"/>
              </w:rPr>
              <w:t xml:space="preserve">(Moldova), Producer and Director of CRONOGRAF International Documentary Film Festival </w:t>
            </w:r>
          </w:p>
          <w:p w:rsidR="00637131" w:rsidRDefault="00637131" w:rsidP="00637131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b/>
                <w:sz w:val="24"/>
                <w:szCs w:val="24"/>
              </w:rPr>
            </w:pPr>
          </w:p>
          <w:p w:rsidR="00637131" w:rsidRDefault="00637131" w:rsidP="00637131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Professor Why - a Learn Through Play Approach for STEM Education</w:t>
            </w:r>
          </w:p>
          <w:p w:rsidR="00FD0D9E" w:rsidRDefault="008A1DE5" w:rsidP="00637131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bCs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Mateusz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E7E14" w:rsidRPr="00544B69">
              <w:rPr>
                <w:rFonts w:ascii="Sylfaen" w:hAnsi="Sylfaen"/>
                <w:b/>
                <w:bCs/>
                <w:sz w:val="24"/>
                <w:szCs w:val="24"/>
              </w:rPr>
              <w:t xml:space="preserve">MARMOŁOWSKI 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(Poland), </w:t>
            </w:r>
            <w:r w:rsidR="00A00A2D" w:rsidRPr="00544B69">
              <w:rPr>
                <w:rFonts w:ascii="Sylfaen" w:hAnsi="Sylfaen"/>
                <w:sz w:val="24"/>
                <w:szCs w:val="24"/>
              </w:rPr>
              <w:t xml:space="preserve">Founder &amp; CTO at CTAdventure (Augmented Reality Technology), </w:t>
            </w:r>
            <w:r w:rsidRPr="00544B69">
              <w:rPr>
                <w:rFonts w:ascii="Sylfaen" w:hAnsi="Sylfaen"/>
                <w:sz w:val="24"/>
                <w:szCs w:val="24"/>
              </w:rPr>
              <w:t>Professor Why (interactive game teaching science), winner of Creative Business Cup 2014</w:t>
            </w:r>
            <w:r w:rsidR="00DC4DFE" w:rsidRPr="00544B69">
              <w:rPr>
                <w:rFonts w:ascii="Sylfaen" w:hAnsi="Sylfaen"/>
                <w:sz w:val="24"/>
                <w:szCs w:val="24"/>
              </w:rPr>
              <w:t>, spillovers into education and science</w:t>
            </w:r>
            <w:r w:rsidR="00AE3A0B" w:rsidRPr="00544B69">
              <w:rPr>
                <w:rFonts w:ascii="Sylfaen" w:hAnsi="Sylfaen"/>
                <w:b/>
                <w:bCs/>
                <w:sz w:val="24"/>
                <w:szCs w:val="24"/>
              </w:rPr>
              <w:t xml:space="preserve"> </w:t>
            </w:r>
            <w:r w:rsidR="00AE3A0B" w:rsidRPr="00544B69">
              <w:rPr>
                <w:rFonts w:ascii="Sylfaen" w:hAnsi="Sylfaen"/>
                <w:b/>
                <w:bCs/>
                <w:sz w:val="24"/>
                <w:szCs w:val="24"/>
              </w:rPr>
              <w:sym w:font="Wingdings" w:char="F0E0"/>
            </w:r>
            <w:r w:rsidR="00AE3A0B" w:rsidRPr="00544B69">
              <w:rPr>
                <w:rFonts w:ascii="Sylfaen" w:hAnsi="Sylfaen"/>
                <w:b/>
                <w:bCs/>
                <w:sz w:val="24"/>
                <w:szCs w:val="24"/>
              </w:rPr>
              <w:t xml:space="preserve"> </w:t>
            </w:r>
            <w:r w:rsidR="00AE3A0B" w:rsidRPr="00544B69">
              <w:rPr>
                <w:rFonts w:ascii="Sylfaen" w:hAnsi="Sylfaen"/>
                <w:bCs/>
                <w:sz w:val="24"/>
                <w:szCs w:val="24"/>
              </w:rPr>
              <w:t xml:space="preserve">Education and science spill-overs </w:t>
            </w:r>
          </w:p>
          <w:p w:rsidR="00796FA9" w:rsidRDefault="00796FA9" w:rsidP="00796FA9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bCs/>
                <w:sz w:val="24"/>
                <w:szCs w:val="24"/>
              </w:rPr>
            </w:pPr>
          </w:p>
          <w:p w:rsidR="00637131" w:rsidRDefault="00637131" w:rsidP="00637131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bCs/>
                <w:sz w:val="24"/>
                <w:szCs w:val="24"/>
              </w:rPr>
              <w:t>Brief Overview of the Spill-Over Effects of Heritage Crafts on Social and Economic Development, Case of Georgia</w:t>
            </w:r>
          </w:p>
          <w:p w:rsidR="00BD10EF" w:rsidRPr="00796FA9" w:rsidRDefault="00796FA9" w:rsidP="00637131">
            <w:pPr>
              <w:pStyle w:val="a7"/>
              <w:tabs>
                <w:tab w:val="left" w:pos="175"/>
              </w:tabs>
              <w:ind w:left="714"/>
              <w:rPr>
                <w:rFonts w:ascii="Sylfaen" w:hAnsi="Sylfaen"/>
                <w:sz w:val="24"/>
                <w:szCs w:val="24"/>
                <w:lang w:val="en-US"/>
              </w:rPr>
            </w:pPr>
            <w:r w:rsidRPr="00796FA9">
              <w:rPr>
                <w:rFonts w:ascii="Sylfaen" w:hAnsi="Sylfaen"/>
                <w:bCs/>
                <w:sz w:val="24"/>
                <w:szCs w:val="24"/>
                <w:lang w:val="en-US"/>
              </w:rPr>
              <w:t>MAKA DVALISHVILI</w:t>
            </w:r>
            <w:r w:rsidRPr="00796FA9">
              <w:rPr>
                <w:rFonts w:ascii="Sylfaen" w:hAnsi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BD10EF" w:rsidRPr="00796FA9">
              <w:rPr>
                <w:rFonts w:ascii="Sylfaen" w:hAnsi="Sylfaen"/>
                <w:bCs/>
                <w:sz w:val="24"/>
                <w:szCs w:val="24"/>
                <w:lang w:val="en-US"/>
              </w:rPr>
              <w:t xml:space="preserve">(Georgia), </w:t>
            </w:r>
            <w:r w:rsidRPr="00796FA9">
              <w:rPr>
                <w:rFonts w:ascii="Sylfaen" w:hAnsi="Sylfaen"/>
                <w:sz w:val="24"/>
                <w:szCs w:val="24"/>
                <w:lang w:val="en-US"/>
              </w:rPr>
              <w:t xml:space="preserve">Cultural operator, Founder and </w:t>
            </w:r>
            <w:r w:rsidR="00BD10EF" w:rsidRPr="00796FA9">
              <w:rPr>
                <w:rFonts w:ascii="Sylfaen" w:hAnsi="Sylfaen"/>
                <w:bCs/>
                <w:sz w:val="24"/>
                <w:szCs w:val="24"/>
              </w:rPr>
              <w:t>President of the Georgian Arts &amp; Culture Center</w:t>
            </w:r>
          </w:p>
          <w:p w:rsidR="00796FA9" w:rsidRPr="00544B69" w:rsidRDefault="00796FA9" w:rsidP="00796FA9">
            <w:pPr>
              <w:pStyle w:val="a7"/>
              <w:rPr>
                <w:rFonts w:ascii="Sylfaen" w:hAnsi="Sylfaen"/>
                <w:b/>
                <w:bCs/>
                <w:sz w:val="24"/>
                <w:szCs w:val="24"/>
              </w:rPr>
            </w:pPr>
          </w:p>
          <w:p w:rsidR="00637131" w:rsidRDefault="00637131" w:rsidP="00637131">
            <w:pPr>
              <w:pStyle w:val="a7"/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The Tumo Approach: Content, Systems and Environment</w:t>
            </w:r>
          </w:p>
          <w:p w:rsidR="000F23DA" w:rsidRPr="00AF6CC6" w:rsidRDefault="005921A1" w:rsidP="00637131">
            <w:pPr>
              <w:pStyle w:val="a7"/>
              <w:rPr>
                <w:rFonts w:ascii="Sylfaen" w:hAnsi="Sylfaen"/>
                <w:b/>
                <w:bCs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Marie Lou </w:t>
            </w:r>
            <w:r w:rsidR="001A686B" w:rsidRPr="00544B69">
              <w:rPr>
                <w:rFonts w:ascii="Sylfaen" w:hAnsi="Sylfaen"/>
                <w:b/>
                <w:sz w:val="24"/>
                <w:szCs w:val="24"/>
              </w:rPr>
              <w:t xml:space="preserve">PAPAZIAN 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(Armenia), Managing Director of </w:t>
            </w:r>
            <w:r w:rsidR="00FD0D9E" w:rsidRPr="00544B69">
              <w:rPr>
                <w:rFonts w:ascii="Sylfaen" w:hAnsi="Sylfaen"/>
                <w:sz w:val="24"/>
                <w:szCs w:val="24"/>
              </w:rPr>
              <w:t>TUMO centr</w:t>
            </w:r>
            <w:r w:rsidRPr="00544B69">
              <w:rPr>
                <w:rFonts w:ascii="Sylfaen" w:hAnsi="Sylfaen"/>
                <w:sz w:val="24"/>
                <w:szCs w:val="24"/>
              </w:rPr>
              <w:t>e for the creative technologies</w:t>
            </w:r>
            <w:r w:rsidR="00FD0D9E" w:rsidRPr="00544B69">
              <w:rPr>
                <w:rFonts w:ascii="Sylfaen" w:hAnsi="Sylfaen"/>
                <w:sz w:val="24"/>
                <w:szCs w:val="24"/>
              </w:rPr>
              <w:t>, after school learning environment for training young people in CCI related technology</w:t>
            </w:r>
            <w:r w:rsidR="00AE3A0B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E3A0B" w:rsidRPr="00544B69">
              <w:rPr>
                <w:rFonts w:ascii="Sylfaen" w:hAnsi="Sylfaen"/>
                <w:sz w:val="24"/>
                <w:szCs w:val="24"/>
              </w:rPr>
              <w:sym w:font="Wingdings" w:char="F0E0"/>
            </w:r>
            <w:r w:rsidR="00AE3A0B" w:rsidRPr="00544B69">
              <w:rPr>
                <w:rFonts w:ascii="Sylfaen" w:hAnsi="Sylfaen"/>
                <w:sz w:val="24"/>
                <w:szCs w:val="24"/>
              </w:rPr>
              <w:t xml:space="preserve"> education spill-overs</w:t>
            </w:r>
            <w:r w:rsidR="00FD0D9E"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</w:p>
          <w:p w:rsidR="00AF6CC6" w:rsidRDefault="00077675" w:rsidP="00AF6CC6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Q&amp;A</w:t>
            </w:r>
          </w:p>
          <w:p w:rsidR="00AF6CC6" w:rsidRDefault="00AF6CC6" w:rsidP="00417649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</w:p>
          <w:p w:rsidR="008729DB" w:rsidRPr="00544B69" w:rsidRDefault="000655FF" w:rsidP="00417649">
            <w:pPr>
              <w:pStyle w:val="a7"/>
              <w:tabs>
                <w:tab w:val="left" w:pos="175"/>
              </w:tabs>
              <w:ind w:left="0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Moderator: </w:t>
            </w:r>
            <w:r w:rsidR="00F02B79" w:rsidRPr="00544B69">
              <w:rPr>
                <w:rFonts w:ascii="Sylfaen" w:hAnsi="Sylfaen"/>
                <w:b/>
                <w:sz w:val="24"/>
                <w:szCs w:val="24"/>
              </w:rPr>
              <w:t>Tsveta ANDREEVA</w:t>
            </w:r>
            <w:r w:rsidR="00472B18"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472B18" w:rsidRPr="00544B69">
              <w:rPr>
                <w:rFonts w:ascii="Sylfaen" w:hAnsi="Sylfaen"/>
                <w:sz w:val="24"/>
                <w:szCs w:val="24"/>
              </w:rPr>
              <w:t>(</w:t>
            </w:r>
            <w:r w:rsidR="005504F3" w:rsidRPr="00544B69">
              <w:rPr>
                <w:rFonts w:ascii="Sylfaen" w:hAnsi="Sylfaen"/>
                <w:sz w:val="24"/>
                <w:szCs w:val="24"/>
              </w:rPr>
              <w:t>Bulgaria</w:t>
            </w:r>
            <w:r w:rsidR="00472B18" w:rsidRPr="00544B69">
              <w:rPr>
                <w:rFonts w:ascii="Sylfaen" w:hAnsi="Sylfaen"/>
                <w:sz w:val="24"/>
                <w:szCs w:val="24"/>
              </w:rPr>
              <w:t>)</w:t>
            </w:r>
            <w:r w:rsidR="00F02B79" w:rsidRPr="00544B69">
              <w:rPr>
                <w:rFonts w:ascii="Sylfaen" w:hAnsi="Sylfaen"/>
                <w:sz w:val="24"/>
                <w:szCs w:val="24"/>
              </w:rPr>
              <w:t>, Policy officer at European Cultural Foundation</w:t>
            </w:r>
            <w:r w:rsidR="005504F3" w:rsidRPr="00544B69">
              <w:rPr>
                <w:rFonts w:ascii="Sylfaen" w:hAnsi="Sylfaen"/>
                <w:sz w:val="24"/>
                <w:szCs w:val="24"/>
              </w:rPr>
              <w:t xml:space="preserve"> Netherlands</w:t>
            </w:r>
            <w:r w:rsidR="00F02B79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086133" w:rsidRPr="00544B69" w:rsidTr="00CB70D1">
        <w:trPr>
          <w:trHeight w:val="1123"/>
        </w:trPr>
        <w:tc>
          <w:tcPr>
            <w:tcW w:w="1560" w:type="dxa"/>
          </w:tcPr>
          <w:p w:rsidR="00086133" w:rsidRPr="00544B69" w:rsidRDefault="00261893" w:rsidP="00086133">
            <w:pPr>
              <w:spacing w:after="0" w:line="240" w:lineRule="auto"/>
              <w:jc w:val="center"/>
              <w:rPr>
                <w:rFonts w:ascii="Sylfaen" w:hAnsi="Sylfaen"/>
                <w:i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lastRenderedPageBreak/>
              <w:t>13.30 – 15.00</w:t>
            </w:r>
          </w:p>
        </w:tc>
        <w:tc>
          <w:tcPr>
            <w:tcW w:w="9355" w:type="dxa"/>
          </w:tcPr>
          <w:p w:rsidR="00086133" w:rsidRPr="00544B69" w:rsidRDefault="00261893" w:rsidP="00086133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Buffet Lunch  </w:t>
            </w:r>
          </w:p>
          <w:p w:rsidR="00086133" w:rsidRPr="00544B69" w:rsidDel="00086133" w:rsidRDefault="00261893" w:rsidP="001A5DC6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i/>
                <w:sz w:val="24"/>
                <w:szCs w:val="24"/>
              </w:rPr>
              <w:t xml:space="preserve">Location: </w:t>
            </w:r>
            <w:r w:rsidR="001A5DC6" w:rsidRPr="00544B69">
              <w:rPr>
                <w:rFonts w:ascii="Sylfaen" w:hAnsi="Sylfaen"/>
                <w:i/>
                <w:sz w:val="24"/>
                <w:szCs w:val="24"/>
              </w:rPr>
              <w:t>conference venue</w:t>
            </w:r>
          </w:p>
        </w:tc>
      </w:tr>
      <w:tr w:rsidR="00200BA7" w:rsidRPr="00544B69" w:rsidTr="00CB70D1">
        <w:tc>
          <w:tcPr>
            <w:tcW w:w="1560" w:type="dxa"/>
          </w:tcPr>
          <w:p w:rsidR="00200BA7" w:rsidRPr="00544B69" w:rsidRDefault="00261893" w:rsidP="00EC20F6">
            <w:pPr>
              <w:keepNext/>
              <w:keepLines/>
              <w:spacing w:before="200" w:after="0" w:line="240" w:lineRule="auto"/>
              <w:jc w:val="center"/>
              <w:outlineLvl w:val="1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lastRenderedPageBreak/>
              <w:t>15.00-1</w:t>
            </w:r>
            <w:r w:rsidR="00EC20F6" w:rsidRPr="00544B69">
              <w:rPr>
                <w:rFonts w:ascii="Sylfaen" w:hAnsi="Sylfaen"/>
                <w:sz w:val="24"/>
                <w:szCs w:val="24"/>
              </w:rPr>
              <w:t>7.00</w:t>
            </w:r>
          </w:p>
        </w:tc>
        <w:tc>
          <w:tcPr>
            <w:tcW w:w="9355" w:type="dxa"/>
          </w:tcPr>
          <w:p w:rsidR="00D550EF" w:rsidRPr="00544B69" w:rsidRDefault="00261893" w:rsidP="00DF166F">
            <w:pPr>
              <w:pStyle w:val="a3"/>
              <w:keepNext/>
              <w:keepLines/>
              <w:shd w:val="clear" w:color="auto" w:fill="D9D9D9" w:themeFill="background1" w:themeFillShade="D9"/>
              <w:spacing w:before="200"/>
              <w:jc w:val="both"/>
              <w:outlineLvl w:val="1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Panel 3: The practice: Instruments and </w:t>
            </w:r>
            <w:r w:rsidR="00DF166F"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Approaches </w:t>
            </w: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to </w:t>
            </w:r>
            <w:r w:rsidR="00DF166F"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Support Cultural </w:t>
            </w: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and </w:t>
            </w:r>
            <w:r w:rsidR="00DF166F"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Creative Sectors</w:t>
            </w:r>
            <w:r w:rsidR="00E15768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 (CCS)</w:t>
            </w:r>
          </w:p>
          <w:p w:rsidR="00A93F33" w:rsidRPr="00544B69" w:rsidRDefault="00A93F33" w:rsidP="00A62520">
            <w:pPr>
              <w:spacing w:after="0" w:line="240" w:lineRule="auto"/>
              <w:jc w:val="both"/>
              <w:rPr>
                <w:rFonts w:ascii="Sylfaen" w:hAnsi="Sylfaen"/>
                <w:i/>
                <w:sz w:val="24"/>
                <w:szCs w:val="24"/>
              </w:rPr>
            </w:pPr>
          </w:p>
          <w:p w:rsidR="00AF6CC6" w:rsidRDefault="00AF6CC6" w:rsidP="00A93F33">
            <w:pPr>
              <w:pStyle w:val="a7"/>
              <w:tabs>
                <w:tab w:val="left" w:pos="175"/>
              </w:tabs>
              <w:ind w:left="33"/>
              <w:rPr>
                <w:rFonts w:ascii="Sylfaen" w:hAnsi="Sylfaen"/>
                <w:bCs/>
                <w:i/>
                <w:sz w:val="24"/>
                <w:szCs w:val="24"/>
              </w:rPr>
            </w:pPr>
            <w:r>
              <w:rPr>
                <w:rFonts w:ascii="Sylfaen" w:hAnsi="Sylfaen"/>
                <w:bCs/>
                <w:i/>
                <w:sz w:val="24"/>
                <w:szCs w:val="24"/>
              </w:rPr>
              <w:t>Support Frameworks &amp; Strategies</w:t>
            </w:r>
          </w:p>
          <w:p w:rsidR="00AF6CC6" w:rsidRPr="00AF6CC6" w:rsidRDefault="00AF6CC6" w:rsidP="00A93F33">
            <w:pPr>
              <w:pStyle w:val="a7"/>
              <w:tabs>
                <w:tab w:val="left" w:pos="175"/>
              </w:tabs>
              <w:ind w:left="33"/>
              <w:rPr>
                <w:rFonts w:ascii="Sylfaen" w:hAnsi="Sylfaen"/>
                <w:bCs/>
                <w:i/>
                <w:sz w:val="24"/>
                <w:szCs w:val="24"/>
              </w:rPr>
            </w:pPr>
          </w:p>
          <w:p w:rsidR="00A93F33" w:rsidRPr="009263BB" w:rsidRDefault="00DF166F" w:rsidP="00637131">
            <w:pPr>
              <w:pStyle w:val="a7"/>
              <w:tabs>
                <w:tab w:val="left" w:pos="742"/>
              </w:tabs>
              <w:ind w:left="742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b/>
                <w:bCs/>
                <w:sz w:val="24"/>
                <w:szCs w:val="24"/>
              </w:rPr>
              <w:t>Unleashing the Potential of the Cultural a</w:t>
            </w:r>
            <w:r w:rsidR="00A93F33" w:rsidRPr="009263BB">
              <w:rPr>
                <w:rFonts w:ascii="Sylfaen" w:hAnsi="Sylfaen"/>
                <w:b/>
                <w:bCs/>
                <w:sz w:val="24"/>
                <w:szCs w:val="24"/>
              </w:rPr>
              <w:t>nd Creative Sectors</w:t>
            </w:r>
            <w:r w:rsidR="00A93F33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93F33">
              <w:rPr>
                <w:rFonts w:ascii="Sylfaen" w:hAnsi="Sylfaen"/>
                <w:sz w:val="24"/>
                <w:szCs w:val="24"/>
              </w:rPr>
              <w:t xml:space="preserve">- </w:t>
            </w:r>
            <w:r>
              <w:rPr>
                <w:rFonts w:ascii="Sylfaen" w:hAnsi="Sylfaen"/>
                <w:b/>
                <w:bCs/>
                <w:sz w:val="24"/>
                <w:szCs w:val="24"/>
              </w:rPr>
              <w:t>How to Best Support t</w:t>
            </w:r>
            <w:r w:rsidR="00A93F33">
              <w:rPr>
                <w:rFonts w:ascii="Sylfaen" w:hAnsi="Sylfae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Sylfaen" w:hAnsi="Sylfaen"/>
                <w:b/>
                <w:bCs/>
                <w:sz w:val="24"/>
                <w:szCs w:val="24"/>
              </w:rPr>
              <w:t>CCS</w:t>
            </w:r>
            <w:r w:rsidR="00A93F33">
              <w:rPr>
                <w:rFonts w:ascii="Sylfaen" w:hAnsi="Sylfaen"/>
                <w:b/>
                <w:bCs/>
                <w:sz w:val="24"/>
                <w:szCs w:val="24"/>
              </w:rPr>
              <w:t>?</w:t>
            </w:r>
            <w:r w:rsidR="00A93F33" w:rsidRPr="009263BB">
              <w:rPr>
                <w:rFonts w:ascii="Sylfaen" w:hAnsi="Sylfaen"/>
                <w:b/>
                <w:bCs/>
                <w:sz w:val="24"/>
                <w:szCs w:val="24"/>
              </w:rPr>
              <w:t xml:space="preserve">   </w:t>
            </w:r>
            <w:r w:rsidR="00A93F33" w:rsidRPr="009263BB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9263BB" w:rsidRDefault="00A93F33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A93F33">
              <w:rPr>
                <w:rFonts w:ascii="Sylfaen" w:hAnsi="Sylfaen"/>
                <w:sz w:val="24"/>
                <w:szCs w:val="24"/>
              </w:rPr>
              <w:t>CATHERINE MAGNANT</w:t>
            </w:r>
            <w:r w:rsidR="003E2E96" w:rsidRPr="00544B69">
              <w:rPr>
                <w:rFonts w:ascii="Sylfaen" w:hAnsi="Sylfaen"/>
                <w:b/>
                <w:sz w:val="24"/>
                <w:szCs w:val="24"/>
              </w:rPr>
              <w:t xml:space="preserve">, </w:t>
            </w:r>
            <w:r w:rsidR="003E2E96" w:rsidRPr="00544B69">
              <w:rPr>
                <w:rFonts w:ascii="Sylfaen" w:hAnsi="Sylfaen"/>
                <w:sz w:val="24"/>
                <w:szCs w:val="24"/>
              </w:rPr>
              <w:t>Deputy Head of Cultural Diversity and Innovation Unit, D</w:t>
            </w:r>
            <w:r w:rsidR="005F0B56">
              <w:rPr>
                <w:rFonts w:ascii="Sylfaen" w:hAnsi="Sylfaen"/>
                <w:sz w:val="24"/>
                <w:szCs w:val="24"/>
              </w:rPr>
              <w:t xml:space="preserve">irectorate General for </w:t>
            </w:r>
            <w:r w:rsidR="003E2E96" w:rsidRPr="00544B69">
              <w:rPr>
                <w:rFonts w:ascii="Sylfaen" w:hAnsi="Sylfaen"/>
                <w:sz w:val="24"/>
                <w:szCs w:val="24"/>
              </w:rPr>
              <w:t>Education and Culture, European Commission</w:t>
            </w:r>
          </w:p>
          <w:p w:rsidR="00A93F33" w:rsidRDefault="00A93F33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637131" w:rsidRPr="00637131" w:rsidRDefault="00637131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Best Practices and Challenges of EUNIC in the European Neighbourhood Region - The Way Ahead</w:t>
            </w:r>
          </w:p>
          <w:p w:rsidR="00637131" w:rsidRDefault="001A686B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637131">
              <w:rPr>
                <w:rFonts w:ascii="Sylfaen" w:hAnsi="Sylfaen"/>
                <w:sz w:val="24"/>
                <w:szCs w:val="24"/>
              </w:rPr>
              <w:t>Robert ADAM</w:t>
            </w:r>
            <w:r w:rsidR="00F56FCB" w:rsidRPr="00637131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1E50EF" w:rsidRPr="00637131">
              <w:rPr>
                <w:rFonts w:ascii="Sylfaen" w:hAnsi="Sylfaen"/>
                <w:sz w:val="24"/>
                <w:szCs w:val="24"/>
              </w:rPr>
              <w:t xml:space="preserve">President of EUNIC Brussels </w:t>
            </w:r>
            <w:r w:rsidRPr="00637131">
              <w:rPr>
                <w:rFonts w:ascii="Sylfaen" w:hAnsi="Sylfaen"/>
                <w:sz w:val="24"/>
                <w:szCs w:val="24"/>
              </w:rPr>
              <w:t xml:space="preserve">&amp; </w:t>
            </w:r>
            <w:r w:rsidR="00F56FCB" w:rsidRPr="00637131">
              <w:rPr>
                <w:rFonts w:ascii="Sylfaen" w:hAnsi="Sylfaen"/>
                <w:sz w:val="24"/>
                <w:szCs w:val="24"/>
              </w:rPr>
              <w:t xml:space="preserve">Director of Romanian </w:t>
            </w:r>
            <w:r w:rsidRPr="00637131">
              <w:rPr>
                <w:rFonts w:ascii="Sylfaen" w:hAnsi="Sylfaen"/>
                <w:sz w:val="24"/>
                <w:szCs w:val="24"/>
              </w:rPr>
              <w:t>Cultural Institute Brussels</w:t>
            </w:r>
          </w:p>
          <w:p w:rsidR="00637131" w:rsidRDefault="00637131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637131" w:rsidRDefault="00A93F33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Style w:val="st"/>
                <w:rFonts w:ascii="Sylfaen" w:hAnsi="Sylfaen"/>
                <w:b/>
                <w:sz w:val="24"/>
                <w:szCs w:val="24"/>
              </w:rPr>
            </w:pP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Challenges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of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Building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up a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Creative Hub(S) Agenda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and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Network: From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the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North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of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Portugal </w:t>
            </w:r>
            <w:r w:rsidR="00525D87"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to the </w:t>
            </w:r>
            <w:r w:rsidRPr="00A93F33">
              <w:rPr>
                <w:rFonts w:ascii="Sylfaen" w:hAnsi="Sylfaen"/>
                <w:b/>
                <w:sz w:val="24"/>
                <w:szCs w:val="24"/>
                <w:lang w:val="en-US" w:eastAsia="en-US"/>
              </w:rPr>
              <w:t xml:space="preserve">European Level </w:t>
            </w:r>
            <w:r w:rsidRPr="00A93F33">
              <w:rPr>
                <w:rStyle w:val="st"/>
                <w:rFonts w:ascii="Sylfaen" w:hAnsi="Sylfaen"/>
                <w:b/>
                <w:sz w:val="24"/>
                <w:szCs w:val="24"/>
              </w:rPr>
              <w:t xml:space="preserve"> </w:t>
            </w:r>
          </w:p>
          <w:p w:rsidR="000C7B8A" w:rsidRPr="00A93F33" w:rsidRDefault="006C1CA0" w:rsidP="00637131">
            <w:pPr>
              <w:pStyle w:val="a7"/>
              <w:tabs>
                <w:tab w:val="left" w:pos="742"/>
              </w:tabs>
              <w:ind w:left="742"/>
              <w:jc w:val="both"/>
              <w:rPr>
                <w:rStyle w:val="st"/>
                <w:rFonts w:ascii="Sylfaen" w:hAnsi="Sylfaen"/>
                <w:sz w:val="24"/>
                <w:szCs w:val="24"/>
              </w:rPr>
            </w:pPr>
            <w:r w:rsidRPr="006C1CA0">
              <w:rPr>
                <w:rFonts w:ascii="Sylfaen" w:hAnsi="Sylfaen"/>
                <w:sz w:val="24"/>
                <w:szCs w:val="24"/>
              </w:rPr>
              <w:t>CRISTINA FARINHA</w:t>
            </w:r>
            <w:r w:rsidRPr="00A93F33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3E2E96" w:rsidRPr="00A93F33">
              <w:rPr>
                <w:rFonts w:ascii="Sylfaen" w:hAnsi="Sylfaen"/>
                <w:sz w:val="24"/>
                <w:szCs w:val="24"/>
              </w:rPr>
              <w:t xml:space="preserve">(Portugal), </w:t>
            </w:r>
            <w:r w:rsidR="003E2E96" w:rsidRPr="00A93F33">
              <w:rPr>
                <w:rStyle w:val="st"/>
                <w:rFonts w:ascii="Sylfaen" w:hAnsi="Sylfaen"/>
                <w:sz w:val="24"/>
                <w:szCs w:val="24"/>
              </w:rPr>
              <w:t>Executive Director of ADDICT creative industries Portugal</w:t>
            </w:r>
          </w:p>
          <w:p w:rsidR="002440EE" w:rsidRPr="000C7B8A" w:rsidRDefault="002440EE" w:rsidP="008C052E">
            <w:pPr>
              <w:tabs>
                <w:tab w:val="left" w:pos="175"/>
              </w:tabs>
              <w:spacing w:after="0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8C052E" w:rsidRPr="00544B69" w:rsidRDefault="00BA581A" w:rsidP="008C052E">
            <w:pPr>
              <w:tabs>
                <w:tab w:val="left" w:pos="175"/>
              </w:tabs>
              <w:spacing w:after="0"/>
              <w:jc w:val="both"/>
              <w:rPr>
                <w:rFonts w:ascii="Sylfaen" w:hAnsi="Sylfaen"/>
                <w:i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Short Break of 10 M</w:t>
            </w:r>
            <w:r w:rsidR="008C052E" w:rsidRPr="00544B69">
              <w:rPr>
                <w:rFonts w:ascii="Sylfaen" w:hAnsi="Sylfaen"/>
                <w:i/>
                <w:sz w:val="24"/>
                <w:szCs w:val="24"/>
              </w:rPr>
              <w:t>inutes</w:t>
            </w:r>
          </w:p>
          <w:p w:rsidR="008C052E" w:rsidRDefault="008C052E" w:rsidP="00AF6CC6">
            <w:pPr>
              <w:tabs>
                <w:tab w:val="left" w:pos="175"/>
              </w:tabs>
              <w:spacing w:after="0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AF6CC6" w:rsidRPr="00AF6CC6" w:rsidRDefault="00AF6CC6" w:rsidP="00AF6CC6">
            <w:pPr>
              <w:tabs>
                <w:tab w:val="left" w:pos="175"/>
              </w:tabs>
              <w:spacing w:after="0"/>
              <w:jc w:val="both"/>
              <w:rPr>
                <w:rFonts w:ascii="Sylfaen" w:hAnsi="Sylfaen"/>
                <w:i/>
                <w:sz w:val="24"/>
                <w:szCs w:val="24"/>
              </w:rPr>
            </w:pPr>
          </w:p>
          <w:p w:rsidR="006C1CA0" w:rsidRPr="00F44650" w:rsidRDefault="006C1CA0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Measures to </w:t>
            </w:r>
            <w:r w:rsidR="00525D87"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Boost Local Development </w:t>
            </w:r>
            <w:r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by </w:t>
            </w:r>
            <w:r w:rsidR="00525D87"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Using Traditions </w:t>
            </w:r>
            <w:r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and </w:t>
            </w:r>
            <w:r w:rsidR="00525D87"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Heritage </w:t>
            </w:r>
            <w:r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in </w:t>
            </w:r>
            <w:r w:rsidR="00525D87" w:rsidRPr="00F44650">
              <w:rPr>
                <w:rFonts w:ascii="Sylfaen" w:eastAsia="Times New Roman" w:hAnsi="Sylfaen"/>
                <w:b/>
                <w:color w:val="000000"/>
                <w:sz w:val="24"/>
                <w:szCs w:val="24"/>
              </w:rPr>
              <w:t xml:space="preserve">Social Entrepreneurship </w:t>
            </w:r>
          </w:p>
          <w:p w:rsidR="006C1CA0" w:rsidRPr="006C1CA0" w:rsidRDefault="006C1CA0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6C1CA0">
              <w:rPr>
                <w:rFonts w:ascii="Sylfaen" w:eastAsia="Times New Roman" w:hAnsi="Sylfaen"/>
                <w:color w:val="000000"/>
                <w:sz w:val="24"/>
                <w:szCs w:val="24"/>
              </w:rPr>
              <w:t>ANGELA STAFII</w:t>
            </w:r>
            <w:r w:rsidRPr="00221706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</w:t>
            </w:r>
            <w:r w:rsidR="00221706" w:rsidRPr="00221706">
              <w:rPr>
                <w:rFonts w:ascii="Sylfaen" w:eastAsia="Times New Roman" w:hAnsi="Sylfaen"/>
                <w:color w:val="000000"/>
                <w:sz w:val="24"/>
                <w:szCs w:val="24"/>
              </w:rPr>
              <w:t>(Moldova), Independent Public Policy Consultant (Strategic Planning)</w:t>
            </w:r>
          </w:p>
          <w:p w:rsidR="00221706" w:rsidRPr="00221706" w:rsidRDefault="00221706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221706">
              <w:rPr>
                <w:rFonts w:ascii="Sylfaen" w:eastAsia="Times New Roman" w:hAnsi="Sylfaen"/>
                <w:color w:val="000000"/>
                <w:sz w:val="24"/>
                <w:szCs w:val="24"/>
              </w:rPr>
              <w:t xml:space="preserve">  </w:t>
            </w:r>
          </w:p>
          <w:p w:rsidR="00637131" w:rsidRDefault="00637131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</w:rPr>
              <w:t>Art_Inkubator @ Fabryka Sztuki in Łódź : The Only Thing That Is Constant Is Change</w:t>
            </w:r>
          </w:p>
          <w:p w:rsidR="006C1CA0" w:rsidRPr="00AD0E65" w:rsidRDefault="00EF0D47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637131">
              <w:rPr>
                <w:rFonts w:ascii="Sylfaen" w:hAnsi="Sylfaen"/>
                <w:sz w:val="24"/>
                <w:szCs w:val="24"/>
              </w:rPr>
              <w:t>Agata ETMANOWICZ</w:t>
            </w:r>
            <w:r w:rsidRPr="00AD0E65">
              <w:rPr>
                <w:rFonts w:ascii="Sylfaen" w:hAnsi="Sylfaen"/>
                <w:sz w:val="24"/>
                <w:szCs w:val="24"/>
              </w:rPr>
              <w:t xml:space="preserve"> (Poland), </w:t>
            </w:r>
            <w:r w:rsidR="00AD0E65" w:rsidRPr="00AD0E65">
              <w:rPr>
                <w:rFonts w:ascii="Sylfaen" w:hAnsi="Sylfaen"/>
                <w:sz w:val="24"/>
                <w:szCs w:val="24"/>
              </w:rPr>
              <w:t>Creative Industries Specialist</w:t>
            </w:r>
            <w:r w:rsidR="00AD0E65">
              <w:rPr>
                <w:rFonts w:ascii="Sylfaen" w:hAnsi="Sylfaen"/>
                <w:sz w:val="24"/>
                <w:szCs w:val="24"/>
              </w:rPr>
              <w:t xml:space="preserve"> at</w:t>
            </w:r>
            <w:r w:rsidR="00AD0E65" w:rsidRPr="00AD0E6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D0E65">
              <w:rPr>
                <w:rFonts w:ascii="Sylfaen" w:hAnsi="Sylfaen"/>
                <w:sz w:val="24"/>
                <w:szCs w:val="24"/>
              </w:rPr>
              <w:t xml:space="preserve">Fabryka Sztuki and Art_Inkubator Lodź </w:t>
            </w:r>
          </w:p>
          <w:p w:rsidR="006C1CA0" w:rsidRDefault="006C1CA0" w:rsidP="00637131">
            <w:pPr>
              <w:pStyle w:val="a7"/>
              <w:spacing w:after="0"/>
              <w:ind w:left="742"/>
              <w:jc w:val="both"/>
              <w:rPr>
                <w:rFonts w:ascii="Sylfaen" w:hAnsi="Sylfaen" w:cs="Arial"/>
                <w:b/>
                <w:bCs/>
                <w:sz w:val="24"/>
                <w:szCs w:val="24"/>
              </w:rPr>
            </w:pPr>
          </w:p>
          <w:p w:rsidR="006C1CA0" w:rsidRPr="006C1CA0" w:rsidRDefault="006C1CA0" w:rsidP="00637131">
            <w:pPr>
              <w:pStyle w:val="a7"/>
              <w:spacing w:after="0"/>
              <w:ind w:left="742"/>
              <w:jc w:val="both"/>
              <w:rPr>
                <w:rFonts w:ascii="Sylfaen" w:hAnsi="Sylfaen" w:cs="Arial"/>
                <w:b/>
                <w:bCs/>
                <w:sz w:val="24"/>
                <w:szCs w:val="24"/>
              </w:rPr>
            </w:pPr>
            <w:r w:rsidRPr="00755098">
              <w:rPr>
                <w:rFonts w:ascii="Sylfaen" w:hAnsi="Sylfaen" w:cs="Arial"/>
                <w:b/>
                <w:bCs/>
                <w:sz w:val="24"/>
                <w:szCs w:val="24"/>
              </w:rPr>
              <w:t xml:space="preserve">Creative Media Projects </w:t>
            </w:r>
            <w:r w:rsidR="00525D87" w:rsidRPr="00755098">
              <w:rPr>
                <w:rFonts w:ascii="Sylfaen" w:hAnsi="Sylfaen" w:cs="Arial"/>
                <w:b/>
                <w:bCs/>
                <w:sz w:val="24"/>
                <w:szCs w:val="24"/>
              </w:rPr>
              <w:t>for</w:t>
            </w:r>
            <w:r w:rsidRPr="00755098">
              <w:rPr>
                <w:rFonts w:ascii="Sylfaen" w:hAnsi="Sylfaen" w:cs="Arial"/>
                <w:b/>
                <w:bCs/>
                <w:sz w:val="24"/>
                <w:szCs w:val="24"/>
              </w:rPr>
              <w:t xml:space="preserve"> Businesses: Uniting Audiences </w:t>
            </w:r>
            <w:r w:rsidR="00525D87" w:rsidRPr="00755098">
              <w:rPr>
                <w:rFonts w:ascii="Sylfaen" w:hAnsi="Sylfaen" w:cs="Arial"/>
                <w:b/>
                <w:bCs/>
                <w:sz w:val="24"/>
                <w:szCs w:val="24"/>
              </w:rPr>
              <w:t xml:space="preserve">for </w:t>
            </w:r>
            <w:r w:rsidRPr="00755098">
              <w:rPr>
                <w:rFonts w:ascii="Sylfaen" w:hAnsi="Sylfaen" w:cs="Arial"/>
                <w:b/>
                <w:bCs/>
                <w:sz w:val="24"/>
                <w:szCs w:val="24"/>
              </w:rPr>
              <w:t>a Better Future</w:t>
            </w:r>
          </w:p>
          <w:p w:rsidR="00EF0D47" w:rsidRPr="00755098" w:rsidRDefault="006C1CA0" w:rsidP="00637131">
            <w:pPr>
              <w:pStyle w:val="a7"/>
              <w:spacing w:after="0"/>
              <w:ind w:left="742"/>
              <w:jc w:val="both"/>
              <w:rPr>
                <w:rFonts w:ascii="Sylfaen" w:hAnsi="Sylfaen"/>
                <w:i/>
                <w:sz w:val="24"/>
                <w:szCs w:val="24"/>
              </w:rPr>
            </w:pPr>
            <w:r w:rsidRPr="006C1CA0">
              <w:rPr>
                <w:rFonts w:ascii="Sylfaen" w:hAnsi="Sylfaen"/>
                <w:bCs/>
                <w:sz w:val="24"/>
                <w:szCs w:val="24"/>
                <w:lang w:val="en-US"/>
              </w:rPr>
              <w:t>ROMAN ZAJATS</w:t>
            </w:r>
            <w:r w:rsidRPr="00544B69">
              <w:rPr>
                <w:rFonts w:ascii="Sylfaen" w:hAnsi="Sylfae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55098">
              <w:rPr>
                <w:rFonts w:ascii="Sylfaen" w:hAnsi="Sylfaen"/>
                <w:bCs/>
                <w:sz w:val="24"/>
                <w:szCs w:val="24"/>
                <w:lang w:val="en-US"/>
              </w:rPr>
              <w:t xml:space="preserve">(Ukraine), Founder and Director of MJoy Multimedia </w:t>
            </w:r>
          </w:p>
          <w:p w:rsidR="00637131" w:rsidRDefault="00637131" w:rsidP="00637131">
            <w:pPr>
              <w:pStyle w:val="a7"/>
              <w:tabs>
                <w:tab w:val="left" w:pos="175"/>
              </w:tabs>
              <w:spacing w:after="0"/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6C1CA0" w:rsidRPr="006C1CA0" w:rsidRDefault="006C1CA0" w:rsidP="00637131">
            <w:pPr>
              <w:pStyle w:val="a7"/>
              <w:tabs>
                <w:tab w:val="left" w:pos="175"/>
              </w:tabs>
              <w:spacing w:after="0"/>
              <w:ind w:left="742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F81F4C">
              <w:rPr>
                <w:rFonts w:ascii="Sylfaen" w:hAnsi="Sylfaen"/>
                <w:b/>
                <w:sz w:val="24"/>
                <w:szCs w:val="24"/>
              </w:rPr>
              <w:t>Public and Private Cultural Grantmaking in Romania After 1995</w:t>
            </w:r>
          </w:p>
          <w:p w:rsidR="00F81F4C" w:rsidRDefault="006C1CA0" w:rsidP="00637131">
            <w:pPr>
              <w:pStyle w:val="a7"/>
              <w:tabs>
                <w:tab w:val="left" w:pos="175"/>
              </w:tabs>
              <w:spacing w:after="0"/>
              <w:ind w:left="742"/>
              <w:jc w:val="both"/>
              <w:rPr>
                <w:rFonts w:ascii="Sylfaen" w:hAnsi="Sylfaen"/>
                <w:sz w:val="24"/>
                <w:szCs w:val="24"/>
              </w:rPr>
            </w:pPr>
            <w:r w:rsidRPr="006C1CA0">
              <w:rPr>
                <w:rFonts w:ascii="Sylfaen" w:hAnsi="Sylfaen"/>
                <w:sz w:val="24"/>
                <w:szCs w:val="24"/>
              </w:rPr>
              <w:t>RALUCA IACOB-POP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3E2E96" w:rsidRPr="00544B69">
              <w:rPr>
                <w:rFonts w:ascii="Sylfaen" w:hAnsi="Sylfaen"/>
                <w:sz w:val="24"/>
                <w:szCs w:val="24"/>
              </w:rPr>
              <w:t>(R</w:t>
            </w:r>
            <w:r w:rsidR="003E2E96" w:rsidRPr="00F81F4C">
              <w:rPr>
                <w:rFonts w:ascii="Sylfaen" w:hAnsi="Sylfaen"/>
                <w:sz w:val="24"/>
                <w:szCs w:val="24"/>
              </w:rPr>
              <w:t xml:space="preserve">omania), </w:t>
            </w:r>
            <w:r w:rsidR="00F81F4C" w:rsidRPr="00F81F4C">
              <w:rPr>
                <w:rFonts w:ascii="Sylfaen" w:hAnsi="Sylfaen"/>
                <w:sz w:val="24"/>
                <w:szCs w:val="24"/>
              </w:rPr>
              <w:t>Founder and President of NGO CubicMetre - resources for culture</w:t>
            </w:r>
          </w:p>
          <w:p w:rsidR="00560C40" w:rsidRPr="00544B69" w:rsidRDefault="00560C40" w:rsidP="00873C68">
            <w:pPr>
              <w:pStyle w:val="a7"/>
              <w:spacing w:after="0"/>
              <w:jc w:val="both"/>
              <w:rPr>
                <w:rFonts w:ascii="Sylfaen" w:hAnsi="Sylfaen"/>
                <w:i/>
                <w:sz w:val="24"/>
                <w:szCs w:val="24"/>
                <w:highlight w:val="yellow"/>
              </w:rPr>
            </w:pPr>
          </w:p>
          <w:p w:rsidR="00077675" w:rsidRDefault="00077675" w:rsidP="00077675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Q&amp;A</w:t>
            </w:r>
          </w:p>
          <w:p w:rsidR="002440EE" w:rsidRPr="00544B69" w:rsidRDefault="002440EE" w:rsidP="001A5DC6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560C40" w:rsidRPr="00544B69" w:rsidRDefault="006F0AF0" w:rsidP="001A5DC6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Moderator: </w:t>
            </w:r>
            <w:r w:rsidR="006C1CA0" w:rsidRPr="006C1CA0">
              <w:rPr>
                <w:rFonts w:ascii="Sylfaen" w:hAnsi="Sylfaen"/>
                <w:sz w:val="24"/>
                <w:szCs w:val="24"/>
              </w:rPr>
              <w:t>ROZALINA LASKOVA</w:t>
            </w:r>
            <w:r w:rsidR="006C1CA0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1566B" w:rsidRPr="00544B69">
              <w:rPr>
                <w:rFonts w:ascii="Sylfaen" w:hAnsi="Sylfaen"/>
                <w:sz w:val="24"/>
                <w:szCs w:val="24"/>
              </w:rPr>
              <w:t xml:space="preserve">(Bulgaria), </w:t>
            </w:r>
            <w:r w:rsidR="00C94BBB">
              <w:rPr>
                <w:rFonts w:ascii="Sylfaen" w:hAnsi="Sylfaen"/>
                <w:sz w:val="24"/>
                <w:szCs w:val="24"/>
              </w:rPr>
              <w:t xml:space="preserve">Board Member and former </w:t>
            </w:r>
            <w:r w:rsidR="000A5B7F">
              <w:rPr>
                <w:rFonts w:ascii="Sylfaen" w:hAnsi="Sylfaen"/>
                <w:sz w:val="24"/>
                <w:szCs w:val="24"/>
              </w:rPr>
              <w:t xml:space="preserve">Executive </w:t>
            </w:r>
            <w:r w:rsidR="0091566B" w:rsidRPr="00544B69">
              <w:rPr>
                <w:rFonts w:ascii="Sylfaen" w:hAnsi="Sylfaen"/>
                <w:sz w:val="24"/>
                <w:szCs w:val="24"/>
              </w:rPr>
              <w:t>Director of Iliev Dance Art Foundation</w:t>
            </w:r>
            <w:r w:rsidR="00C404AE">
              <w:rPr>
                <w:rFonts w:ascii="Sylfaen" w:hAnsi="Sylfaen"/>
                <w:sz w:val="24"/>
                <w:szCs w:val="24"/>
              </w:rPr>
              <w:t>,</w:t>
            </w:r>
            <w:r w:rsidR="004515D7">
              <w:rPr>
                <w:rFonts w:ascii="Sylfaen" w:hAnsi="Sylfaen"/>
                <w:sz w:val="24"/>
                <w:szCs w:val="24"/>
              </w:rPr>
              <w:t xml:space="preserve"> Sofia</w:t>
            </w:r>
            <w:r w:rsidR="00C404A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515D7">
              <w:rPr>
                <w:rFonts w:ascii="Sylfaen" w:hAnsi="Sylfaen"/>
                <w:sz w:val="24"/>
                <w:szCs w:val="24"/>
              </w:rPr>
              <w:t xml:space="preserve">&amp; </w:t>
            </w:r>
            <w:r w:rsidR="00C404AE">
              <w:rPr>
                <w:rFonts w:ascii="Sylfaen" w:hAnsi="Sylfaen"/>
                <w:sz w:val="24"/>
                <w:szCs w:val="24"/>
              </w:rPr>
              <w:t xml:space="preserve">Board Member of MitOst </w:t>
            </w:r>
            <w:r w:rsidR="004515D7">
              <w:rPr>
                <w:rFonts w:ascii="Sylfaen" w:hAnsi="Sylfaen"/>
                <w:sz w:val="24"/>
                <w:szCs w:val="24"/>
              </w:rPr>
              <w:t>e.V.,</w:t>
            </w:r>
            <w:r w:rsidR="00C404AE">
              <w:rPr>
                <w:rFonts w:ascii="Sylfaen" w:hAnsi="Sylfaen"/>
                <w:sz w:val="24"/>
                <w:szCs w:val="24"/>
              </w:rPr>
              <w:t xml:space="preserve"> Berlin</w:t>
            </w:r>
            <w:r w:rsidR="00586BB5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200BA7" w:rsidRPr="00544B69" w:rsidRDefault="00200BA7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  <w:tr w:rsidR="005F2B28" w:rsidRPr="00544B69" w:rsidTr="00CB70D1">
        <w:tc>
          <w:tcPr>
            <w:tcW w:w="1560" w:type="dxa"/>
          </w:tcPr>
          <w:p w:rsidR="005F2B28" w:rsidRPr="00544B69" w:rsidRDefault="00EC20F6" w:rsidP="00EC20F6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lastRenderedPageBreak/>
              <w:t>17.00</w:t>
            </w:r>
            <w:r w:rsidR="00261893" w:rsidRPr="00544B69">
              <w:rPr>
                <w:rFonts w:ascii="Sylfaen" w:hAnsi="Sylfaen"/>
                <w:sz w:val="24"/>
                <w:szCs w:val="24"/>
              </w:rPr>
              <w:t>-1</w:t>
            </w:r>
            <w:r w:rsidRPr="00544B69">
              <w:rPr>
                <w:rFonts w:ascii="Sylfaen" w:hAnsi="Sylfaen"/>
                <w:sz w:val="24"/>
                <w:szCs w:val="24"/>
              </w:rPr>
              <w:t>8.</w:t>
            </w:r>
            <w:r w:rsidR="006F0AF0" w:rsidRPr="00544B69">
              <w:rPr>
                <w:rFonts w:ascii="Sylfaen" w:hAnsi="Sylfaen"/>
                <w:sz w:val="24"/>
                <w:szCs w:val="24"/>
              </w:rPr>
              <w:t>0</w:t>
            </w:r>
            <w:r w:rsidR="00261893" w:rsidRPr="00544B69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5F2B28" w:rsidRPr="00544B69" w:rsidRDefault="00261893" w:rsidP="005F2B28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Wrap-up from </w:t>
            </w:r>
            <w:r w:rsidR="00B57A4E" w:rsidRPr="00544B69">
              <w:rPr>
                <w:rFonts w:ascii="Sylfaen" w:hAnsi="Sylfaen"/>
                <w:b/>
                <w:sz w:val="24"/>
                <w:szCs w:val="24"/>
              </w:rPr>
              <w:t>1</w:t>
            </w:r>
            <w:r w:rsidRPr="00544B69">
              <w:rPr>
                <w:rFonts w:ascii="Sylfaen" w:hAnsi="Sylfaen"/>
                <w:b/>
                <w:sz w:val="24"/>
                <w:szCs w:val="24"/>
                <w:vertAlign w:val="superscript"/>
              </w:rPr>
              <w:t>st</w:t>
            </w:r>
            <w:r w:rsidR="00B57A4E"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day of discussions </w:t>
            </w:r>
            <w:r w:rsidR="004D0D5D" w:rsidRPr="00544B69">
              <w:rPr>
                <w:rFonts w:ascii="Sylfaen" w:hAnsi="Sylfaen"/>
                <w:b/>
                <w:sz w:val="24"/>
                <w:szCs w:val="24"/>
              </w:rPr>
              <w:t>&amp; I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>ntroduction to networking methodology for the next day</w:t>
            </w:r>
          </w:p>
          <w:p w:rsidR="005F2B28" w:rsidRPr="00544B69" w:rsidDel="0019677E" w:rsidRDefault="00261893" w:rsidP="003042FA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i/>
                <w:sz w:val="24"/>
                <w:szCs w:val="24"/>
              </w:rPr>
              <w:t>Moderator</w:t>
            </w:r>
            <w:r w:rsidR="006967FF">
              <w:rPr>
                <w:rFonts w:ascii="Sylfaen" w:hAnsi="Sylfaen"/>
                <w:i/>
                <w:sz w:val="24"/>
                <w:szCs w:val="24"/>
              </w:rPr>
              <w:t>s</w:t>
            </w:r>
            <w:r w:rsidRPr="00544B69">
              <w:rPr>
                <w:rFonts w:ascii="Sylfaen" w:hAnsi="Sylfaen"/>
                <w:i/>
                <w:sz w:val="24"/>
                <w:szCs w:val="24"/>
              </w:rPr>
              <w:t xml:space="preserve">: </w:t>
            </w:r>
            <w:r w:rsidR="000F23DA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D2A1E" w:rsidRPr="006967FF">
              <w:rPr>
                <w:rFonts w:ascii="Sylfaen" w:hAnsi="Sylfaen"/>
                <w:b/>
                <w:sz w:val="24"/>
                <w:szCs w:val="24"/>
              </w:rPr>
              <w:t>Ragnar SIIL</w:t>
            </w:r>
            <w:r w:rsidR="00E531D7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0D5D" w:rsidRPr="00544B69">
              <w:rPr>
                <w:rFonts w:ascii="Sylfaen" w:hAnsi="Sylfaen"/>
                <w:sz w:val="24"/>
                <w:szCs w:val="24"/>
              </w:rPr>
              <w:t xml:space="preserve">&amp; </w:t>
            </w:r>
            <w:r w:rsidR="00D40D20" w:rsidRPr="00544B69">
              <w:rPr>
                <w:rFonts w:ascii="Sylfaen" w:hAnsi="Sylfaen"/>
                <w:b/>
                <w:sz w:val="24"/>
                <w:szCs w:val="24"/>
              </w:rPr>
              <w:t xml:space="preserve">Victoria MIRON </w:t>
            </w:r>
            <w:r w:rsidR="00DA7F7E" w:rsidRPr="00544B69">
              <w:rPr>
                <w:rFonts w:ascii="Sylfaen" w:hAnsi="Sylfaen"/>
                <w:sz w:val="24"/>
                <w:szCs w:val="24"/>
              </w:rPr>
              <w:t>(Moldova</w:t>
            </w:r>
            <w:r w:rsidR="00544B69" w:rsidRPr="00544B69">
              <w:rPr>
                <w:rFonts w:ascii="Sylfaen" w:hAnsi="Sylfaen"/>
                <w:sz w:val="24"/>
                <w:szCs w:val="24"/>
              </w:rPr>
              <w:t xml:space="preserve">), </w:t>
            </w:r>
            <w:r w:rsidR="00544B69" w:rsidRPr="00544B69">
              <w:rPr>
                <w:rFonts w:ascii="Sylfaen" w:hAnsi="Sylfaen" w:cs="Calibri"/>
                <w:color w:val="000000"/>
                <w:sz w:val="24"/>
                <w:szCs w:val="24"/>
              </w:rPr>
              <w:t>Cultural Policy Program Director</w:t>
            </w:r>
            <w:r w:rsidR="00544B69">
              <w:rPr>
                <w:rFonts w:ascii="Sylfaen" w:hAnsi="Sylfaen" w:cs="Calibri"/>
                <w:color w:val="000000"/>
                <w:sz w:val="24"/>
                <w:szCs w:val="24"/>
              </w:rPr>
              <w:t>,</w:t>
            </w:r>
            <w:r w:rsidR="00544B69" w:rsidRPr="00544B69">
              <w:rPr>
                <w:rFonts w:ascii="Sylfaen" w:hAnsi="Sylfaen" w:cs="Calibri"/>
                <w:color w:val="000000"/>
                <w:sz w:val="24"/>
                <w:szCs w:val="24"/>
              </w:rPr>
              <w:t xml:space="preserve"> </w:t>
            </w:r>
            <w:r w:rsidR="00DA7F7E" w:rsidRPr="00544B69">
              <w:rPr>
                <w:rFonts w:ascii="Sylfaen" w:hAnsi="Sylfaen"/>
                <w:sz w:val="24"/>
                <w:szCs w:val="24"/>
              </w:rPr>
              <w:t>Soros Foundation</w:t>
            </w:r>
          </w:p>
        </w:tc>
      </w:tr>
      <w:tr w:rsidR="009E36F6" w:rsidRPr="00544B69" w:rsidTr="00CB70D1">
        <w:tc>
          <w:tcPr>
            <w:tcW w:w="1560" w:type="dxa"/>
          </w:tcPr>
          <w:p w:rsidR="009E36F6" w:rsidRPr="00544B69" w:rsidRDefault="00EC20F6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1</w:t>
            </w:r>
            <w:r w:rsidR="006F0AF0" w:rsidRPr="00544B69">
              <w:rPr>
                <w:rFonts w:ascii="Sylfaen" w:hAnsi="Sylfaen"/>
                <w:sz w:val="24"/>
                <w:szCs w:val="24"/>
              </w:rPr>
              <w:t>8</w:t>
            </w:r>
            <w:r w:rsidRPr="00544B69">
              <w:rPr>
                <w:rFonts w:ascii="Sylfaen" w:hAnsi="Sylfaen"/>
                <w:sz w:val="24"/>
                <w:szCs w:val="24"/>
              </w:rPr>
              <w:t>.3</w:t>
            </w:r>
            <w:r w:rsidR="00693B49" w:rsidRPr="00544B69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19677E" w:rsidRPr="00544B69" w:rsidRDefault="00261893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Dinner in town </w:t>
            </w:r>
          </w:p>
          <w:p w:rsidR="009E36F6" w:rsidRPr="00544B69" w:rsidRDefault="001A75E6" w:rsidP="001A75E6">
            <w:pPr>
              <w:spacing w:after="0" w:line="240" w:lineRule="auto"/>
              <w:jc w:val="both"/>
              <w:rPr>
                <w:rFonts w:ascii="Sylfaen" w:hAnsi="Sylfaen"/>
                <w:b/>
                <w:i/>
                <w:sz w:val="24"/>
                <w:szCs w:val="24"/>
              </w:rPr>
            </w:pPr>
            <w:r w:rsidRPr="00544B69">
              <w:rPr>
                <w:rFonts w:ascii="Sylfaen" w:hAnsi="Sylfaen" w:cstheme="minorHAnsi"/>
                <w:i/>
                <w:sz w:val="24"/>
                <w:szCs w:val="24"/>
              </w:rPr>
              <w:t>Restaurant "Roata Vremii"</w:t>
            </w:r>
          </w:p>
        </w:tc>
      </w:tr>
      <w:tr w:rsidR="009E36F6" w:rsidRPr="00544B69" w:rsidTr="00CB70D1">
        <w:tc>
          <w:tcPr>
            <w:tcW w:w="10915" w:type="dxa"/>
            <w:gridSpan w:val="2"/>
          </w:tcPr>
          <w:p w:rsidR="009E36F6" w:rsidRPr="00544B69" w:rsidRDefault="004A0D27" w:rsidP="00232D7B">
            <w:pPr>
              <w:pStyle w:val="a3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26 June</w:t>
            </w:r>
            <w:r w:rsidR="00261893"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9E36F6" w:rsidRPr="00544B69" w:rsidTr="00CB70D1">
        <w:tc>
          <w:tcPr>
            <w:tcW w:w="1560" w:type="dxa"/>
          </w:tcPr>
          <w:p w:rsidR="009E36F6" w:rsidRPr="00544B69" w:rsidRDefault="00261893" w:rsidP="002E7A9F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9:00-</w:t>
            </w:r>
            <w:r w:rsidR="002E7A9F" w:rsidRPr="00544B69">
              <w:rPr>
                <w:rFonts w:ascii="Sylfaen" w:hAnsi="Sylfaen"/>
                <w:sz w:val="24"/>
                <w:szCs w:val="24"/>
              </w:rPr>
              <w:t xml:space="preserve">10:00 </w:t>
            </w:r>
          </w:p>
        </w:tc>
        <w:tc>
          <w:tcPr>
            <w:tcW w:w="9355" w:type="dxa"/>
          </w:tcPr>
          <w:p w:rsidR="009E36F6" w:rsidRPr="00544B69" w:rsidRDefault="00261893" w:rsidP="00DF166F">
            <w:pPr>
              <w:pStyle w:val="a3"/>
              <w:shd w:val="clear" w:color="auto" w:fill="D9D9D9" w:themeFill="background1" w:themeFillShade="D9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  <w:lang w:val="en-GB"/>
              </w:rPr>
              <w:t>Panel 4:</w:t>
            </w: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 Connecting CCS in the EU and EaP countries: building a network of cultural </w:t>
            </w:r>
            <w:r w:rsidR="00210257"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>organizations</w:t>
            </w:r>
            <w:r w:rsidRPr="00544B69"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  <w:t xml:space="preserve"> and creative SMEs</w:t>
            </w:r>
          </w:p>
          <w:p w:rsidR="003A115F" w:rsidRPr="00544B69" w:rsidRDefault="003A115F" w:rsidP="00232D7B">
            <w:pPr>
              <w:pStyle w:val="a3"/>
              <w:jc w:val="both"/>
              <w:rPr>
                <w:rFonts w:ascii="Sylfaen" w:eastAsia="Times New Roman" w:hAnsi="Sylfaen" w:cstheme="minorHAnsi"/>
                <w:b/>
                <w:iCs/>
                <w:sz w:val="24"/>
                <w:szCs w:val="24"/>
                <w:lang w:val="en-US"/>
              </w:rPr>
            </w:pPr>
          </w:p>
          <w:p w:rsidR="00637131" w:rsidRP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b/>
                <w:sz w:val="24"/>
                <w:szCs w:val="24"/>
                <w:lang w:val="en-GB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  <w:lang w:val="en-GB"/>
              </w:rPr>
              <w:t>EU-EaP Culture and Creativity Programme 2015-18 - Mainstreaming the Eastern Partnership Cultural and Creative Sectors in Europe</w:t>
            </w:r>
          </w:p>
          <w:p w:rsidR="00E94D1D" w:rsidRPr="00AF6CC6" w:rsidRDefault="00E94D1D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637131">
              <w:rPr>
                <w:rFonts w:ascii="Sylfaen" w:hAnsi="Sylfaen"/>
                <w:sz w:val="24"/>
                <w:szCs w:val="24"/>
                <w:lang w:val="en-US"/>
              </w:rPr>
              <w:t>Terry SANDELL</w:t>
            </w:r>
            <w:r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, Leading Expert of the </w:t>
            </w:r>
            <w:r w:rsidR="00E8264B">
              <w:rPr>
                <w:rFonts w:ascii="Sylfaen" w:hAnsi="Sylfaen"/>
                <w:sz w:val="24"/>
                <w:szCs w:val="24"/>
                <w:lang w:val="en-GB"/>
              </w:rPr>
              <w:t>EU-</w:t>
            </w:r>
            <w:r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Eastern Partnership Culture </w:t>
            </w:r>
            <w:r w:rsidR="00E8264B">
              <w:rPr>
                <w:rFonts w:ascii="Sylfaen" w:hAnsi="Sylfaen"/>
                <w:sz w:val="24"/>
                <w:szCs w:val="24"/>
                <w:lang w:val="en-GB"/>
              </w:rPr>
              <w:t xml:space="preserve">&amp; Creativity </w:t>
            </w:r>
            <w:r w:rsidR="00E8264B"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Programme </w:t>
            </w: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 </w:t>
            </w:r>
          </w:p>
          <w:p w:rsidR="00AF6CC6" w:rsidRPr="00544B69" w:rsidRDefault="00AF6CC6" w:rsidP="00AF6CC6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  <w:lang w:val="en-US"/>
              </w:rPr>
              <w:t>Investing into the Creative and Cultural Sectors - a Solution in Crisis Times</w:t>
            </w:r>
          </w:p>
          <w:p w:rsidR="00637131" w:rsidRDefault="00E94D1D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  <w:r w:rsidRPr="00637131">
              <w:rPr>
                <w:rFonts w:ascii="Sylfaen" w:hAnsi="Sylfaen"/>
                <w:sz w:val="24"/>
                <w:szCs w:val="24"/>
                <w:lang w:val="en-US"/>
              </w:rPr>
              <w:t>Bozhena ZAKALIUZHNA</w:t>
            </w:r>
            <w:r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Pr="00C565C3">
              <w:rPr>
                <w:rFonts w:ascii="Sylfaen" w:hAnsi="Sylfaen"/>
                <w:sz w:val="24"/>
                <w:szCs w:val="24"/>
                <w:lang w:val="en-US"/>
              </w:rPr>
              <w:t xml:space="preserve">(Ukraine), Founder and Director of Cultural Industries Association </w:t>
            </w:r>
          </w:p>
          <w:p w:rsid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637131" w:rsidRDefault="00C565C3" w:rsidP="00637131">
            <w:pPr>
              <w:pStyle w:val="a3"/>
              <w:ind w:left="720"/>
              <w:jc w:val="both"/>
              <w:rPr>
                <w:rFonts w:ascii="Sylfaen" w:hAnsi="Sylfaen"/>
                <w:b/>
                <w:sz w:val="24"/>
                <w:szCs w:val="24"/>
                <w:lang w:val="en-US"/>
              </w:rPr>
            </w:pPr>
            <w:r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CCS </w:t>
            </w:r>
            <w:r w:rsidR="00707BD9"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>Stakeholders Matchmaking Between</w:t>
            </w:r>
            <w:r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/in the Eastern Partnership </w:t>
            </w:r>
            <w:r w:rsidR="00707BD9"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Countries </w:t>
            </w:r>
            <w:r w:rsidR="0048107E">
              <w:rPr>
                <w:rFonts w:ascii="Sylfaen" w:hAnsi="Sylfaen"/>
                <w:b/>
                <w:sz w:val="24"/>
                <w:szCs w:val="24"/>
                <w:lang w:val="en-US"/>
              </w:rPr>
              <w:t>by N</w:t>
            </w:r>
            <w:r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ow: an </w:t>
            </w:r>
            <w:r w:rsidR="00707BD9"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Overview </w:t>
            </w:r>
            <w:r w:rsidR="00707BD9">
              <w:rPr>
                <w:rFonts w:ascii="Sylfaen" w:hAnsi="Sylfaen"/>
                <w:b/>
                <w:sz w:val="24"/>
                <w:szCs w:val="24"/>
                <w:lang w:val="en-US"/>
              </w:rPr>
              <w:t>over Past and Future</w:t>
            </w:r>
            <w:r w:rsidR="00707BD9" w:rsidRPr="00C565C3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Development</w:t>
            </w:r>
          </w:p>
          <w:p w:rsidR="00E94D1D" w:rsidRDefault="00AF6CC6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AF6CC6">
              <w:rPr>
                <w:rFonts w:ascii="Sylfaen" w:hAnsi="Sylfaen"/>
                <w:sz w:val="24"/>
                <w:szCs w:val="24"/>
                <w:lang w:val="en-US"/>
              </w:rPr>
              <w:t>IHOR SAVCHAK</w:t>
            </w:r>
            <w:r w:rsidR="00E94D1D" w:rsidRPr="00C565C3">
              <w:rPr>
                <w:rFonts w:ascii="Sylfaen" w:hAnsi="Sylfaen"/>
                <w:sz w:val="24"/>
                <w:szCs w:val="24"/>
                <w:lang w:val="en-US"/>
              </w:rPr>
              <w:t>, Coordinator</w:t>
            </w:r>
            <w:r w:rsidR="00E94D1D" w:rsidRPr="00544B69">
              <w:rPr>
                <w:rFonts w:ascii="Sylfaen" w:hAnsi="Sylfaen"/>
                <w:sz w:val="24"/>
                <w:szCs w:val="24"/>
                <w:lang w:val="en-US"/>
              </w:rPr>
              <w:t xml:space="preserve"> of the </w:t>
            </w:r>
            <w:r w:rsidR="00E94D1D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Sub-Group Culture of Working Group 4 Contacts between People of the Eastern Partnership </w:t>
            </w:r>
          </w:p>
          <w:p w:rsid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</w:p>
          <w:p w:rsidR="00637131" w:rsidRP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637131">
              <w:rPr>
                <w:rFonts w:ascii="Sylfaen" w:hAnsi="Sylfaen"/>
                <w:b/>
                <w:sz w:val="24"/>
                <w:szCs w:val="24"/>
                <w:lang w:val="en-GB"/>
              </w:rPr>
              <w:t>Transfer of European Experience in the Creative Industries Through Tools such as Competitions and Support. Featuring Creative Business Cup</w:t>
            </w:r>
          </w:p>
          <w:p w:rsidR="00637131" w:rsidRDefault="00637131" w:rsidP="00637131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637131">
              <w:rPr>
                <w:rFonts w:ascii="Sylfaen" w:hAnsi="Sylfaen"/>
                <w:sz w:val="24"/>
                <w:szCs w:val="24"/>
                <w:lang w:val="en-GB"/>
              </w:rPr>
              <w:t>OLESEA FORTUNĂ (Moldova), President of Global Entrepreneurship Network Moldova and IGOR HANCU (Moldova), Co-Founder of EduPlay, National Champion of Creative Business Cup in Moldova</w:t>
            </w:r>
          </w:p>
          <w:p w:rsidR="00AF6CC6" w:rsidRPr="00C565C3" w:rsidRDefault="00AF6CC6" w:rsidP="00C565C3">
            <w:pPr>
              <w:pStyle w:val="a3"/>
              <w:ind w:left="7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D40D20" w:rsidRDefault="00D40D20" w:rsidP="003A115F">
            <w:pPr>
              <w:pStyle w:val="a3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</w:p>
          <w:p w:rsidR="00077675" w:rsidRDefault="00077675" w:rsidP="00077675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i/>
                <w:sz w:val="24"/>
                <w:szCs w:val="24"/>
              </w:rPr>
              <w:t>Q&amp;A</w:t>
            </w:r>
          </w:p>
          <w:p w:rsidR="00077675" w:rsidRPr="00544B69" w:rsidRDefault="00077675" w:rsidP="003A115F">
            <w:pPr>
              <w:pStyle w:val="a3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</w:p>
          <w:p w:rsidR="00322801" w:rsidRPr="00544B69" w:rsidRDefault="00322801" w:rsidP="00890992">
            <w:pPr>
              <w:pStyle w:val="a3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s-ES"/>
              </w:rPr>
              <w:t xml:space="preserve">Moderator: </w:t>
            </w:r>
            <w:r w:rsidR="00D40D20" w:rsidRPr="00937FFE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Victoria MIRON </w:t>
            </w:r>
            <w:r w:rsidR="00D40D20" w:rsidRPr="00937FFE">
              <w:rPr>
                <w:rFonts w:ascii="Sylfaen" w:hAnsi="Sylfaen"/>
                <w:sz w:val="24"/>
                <w:szCs w:val="24"/>
                <w:lang w:val="en-US"/>
              </w:rPr>
              <w:t>(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>Moldova</w:t>
            </w:r>
            <w:r w:rsidR="00CA0108" w:rsidRPr="00544B69">
              <w:rPr>
                <w:rFonts w:ascii="Sylfaen" w:hAnsi="Sylfaen"/>
                <w:sz w:val="24"/>
                <w:szCs w:val="24"/>
                <w:lang w:val="es-ES"/>
              </w:rPr>
              <w:t xml:space="preserve">), </w:t>
            </w:r>
            <w:r w:rsidR="00544B69" w:rsidRPr="00937FFE">
              <w:rPr>
                <w:rFonts w:ascii="Sylfaen" w:hAnsi="Sylfaen" w:cs="Calibri"/>
                <w:color w:val="000000"/>
                <w:sz w:val="24"/>
                <w:szCs w:val="24"/>
                <w:lang w:val="en-US"/>
              </w:rPr>
              <w:t>Cultural Policy Program Director</w:t>
            </w:r>
            <w:r w:rsidR="00544B69">
              <w:rPr>
                <w:rFonts w:ascii="Sylfaen" w:hAnsi="Sylfaen" w:cs="Calibri"/>
                <w:color w:val="000000"/>
                <w:sz w:val="24"/>
                <w:szCs w:val="24"/>
                <w:lang w:val="en-GB"/>
              </w:rPr>
              <w:t>,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40D20" w:rsidRPr="00937FFE">
              <w:rPr>
                <w:rFonts w:ascii="Sylfaen" w:hAnsi="Sylfaen"/>
                <w:sz w:val="24"/>
                <w:szCs w:val="24"/>
                <w:lang w:val="en-US"/>
              </w:rPr>
              <w:t>Soros Foundation</w:t>
            </w:r>
            <w:r w:rsidR="004749C1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 </w:t>
            </w:r>
          </w:p>
          <w:p w:rsidR="008866E9" w:rsidRPr="00544B69" w:rsidRDefault="008866E9" w:rsidP="003A115F">
            <w:pPr>
              <w:pStyle w:val="a3"/>
              <w:ind w:left="175"/>
              <w:jc w:val="both"/>
              <w:rPr>
                <w:rFonts w:ascii="Sylfaen" w:hAnsi="Sylfaen"/>
                <w:sz w:val="24"/>
                <w:szCs w:val="24"/>
                <w:lang w:val="es-ES"/>
              </w:rPr>
            </w:pPr>
          </w:p>
        </w:tc>
      </w:tr>
      <w:tr w:rsidR="002E7A9F" w:rsidRPr="00544B69" w:rsidTr="00CB70D1">
        <w:tc>
          <w:tcPr>
            <w:tcW w:w="1560" w:type="dxa"/>
          </w:tcPr>
          <w:p w:rsidR="002E7A9F" w:rsidRPr="00544B69" w:rsidRDefault="002E7A9F" w:rsidP="002E7A9F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lastRenderedPageBreak/>
              <w:t>10:00-12:00</w:t>
            </w:r>
          </w:p>
        </w:tc>
        <w:tc>
          <w:tcPr>
            <w:tcW w:w="9355" w:type="dxa"/>
          </w:tcPr>
          <w:p w:rsidR="00DF166F" w:rsidRDefault="009977F5" w:rsidP="00DF166F">
            <w:pPr>
              <w:pStyle w:val="a3"/>
              <w:shd w:val="clear" w:color="auto" w:fill="D9D9D9" w:themeFill="background1" w:themeFillShade="D9"/>
              <w:jc w:val="both"/>
              <w:rPr>
                <w:rFonts w:ascii="Sylfaen" w:hAnsi="Sylfaen"/>
                <w:b/>
                <w:sz w:val="24"/>
                <w:szCs w:val="24"/>
                <w:lang w:val="en-GB"/>
              </w:rPr>
            </w:pPr>
            <w:r>
              <w:rPr>
                <w:rFonts w:ascii="Sylfaen" w:hAnsi="Sylfaen"/>
                <w:b/>
                <w:sz w:val="24"/>
                <w:szCs w:val="24"/>
                <w:lang w:val="en-GB"/>
              </w:rPr>
              <w:t>Working S</w:t>
            </w:r>
            <w:r w:rsidR="002E7A9F" w:rsidRPr="00544B69">
              <w:rPr>
                <w:rFonts w:ascii="Sylfaen" w:hAnsi="Sylfaen"/>
                <w:b/>
                <w:sz w:val="24"/>
                <w:szCs w:val="24"/>
                <w:lang w:val="en-GB"/>
              </w:rPr>
              <w:t xml:space="preserve">essions </w:t>
            </w:r>
          </w:p>
          <w:p w:rsidR="002E7A9F" w:rsidRPr="00544B69" w:rsidRDefault="00656AF5" w:rsidP="00DF166F">
            <w:pPr>
              <w:pStyle w:val="a3"/>
              <w:shd w:val="clear" w:color="auto" w:fill="D9D9D9" w:themeFill="background1" w:themeFillShade="D9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(</w:t>
            </w:r>
            <w:r w:rsidR="00DF166F">
              <w:rPr>
                <w:rFonts w:ascii="Sylfaen" w:hAnsi="Sylfaen"/>
                <w:sz w:val="24"/>
                <w:szCs w:val="24"/>
                <w:lang w:val="en-GB"/>
              </w:rPr>
              <w:t xml:space="preserve">in </w:t>
            </w: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parallel working groups)</w:t>
            </w:r>
          </w:p>
          <w:p w:rsidR="00DF166F" w:rsidRDefault="00DF166F" w:rsidP="002E7A9F">
            <w:pPr>
              <w:pStyle w:val="a3"/>
              <w:jc w:val="both"/>
              <w:rPr>
                <w:rFonts w:ascii="Sylfaen" w:hAnsi="Sylfaen"/>
                <w:i/>
                <w:sz w:val="24"/>
                <w:szCs w:val="24"/>
                <w:lang w:val="en-GB"/>
              </w:rPr>
            </w:pPr>
          </w:p>
          <w:p w:rsidR="002E7A9F" w:rsidRPr="00544B69" w:rsidRDefault="002E7A9F" w:rsidP="002E7A9F">
            <w:pPr>
              <w:pStyle w:val="a3"/>
              <w:jc w:val="both"/>
              <w:rPr>
                <w:rFonts w:ascii="Sylfaen" w:hAnsi="Sylfaen"/>
                <w:i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i/>
                <w:sz w:val="24"/>
                <w:szCs w:val="24"/>
                <w:lang w:val="en-GB"/>
              </w:rPr>
              <w:t>(coffee to be</w:t>
            </w:r>
            <w:r w:rsidR="000B36F9" w:rsidRPr="00544B69">
              <w:rPr>
                <w:rFonts w:ascii="Sylfaen" w:hAnsi="Sylfaen"/>
                <w:i/>
                <w:sz w:val="24"/>
                <w:szCs w:val="24"/>
                <w:lang w:val="en-GB"/>
              </w:rPr>
              <w:t xml:space="preserve"> made</w:t>
            </w:r>
            <w:r w:rsidRPr="00544B69">
              <w:rPr>
                <w:rFonts w:ascii="Sylfaen" w:hAnsi="Sylfaen"/>
                <w:i/>
                <w:sz w:val="24"/>
                <w:szCs w:val="24"/>
                <w:lang w:val="en-GB"/>
              </w:rPr>
              <w:t xml:space="preserve"> available during working sessions from around 10.30)</w:t>
            </w:r>
          </w:p>
          <w:p w:rsidR="0063750D" w:rsidRPr="00544B69" w:rsidRDefault="0063750D" w:rsidP="002E7A9F">
            <w:pPr>
              <w:pStyle w:val="a3"/>
              <w:jc w:val="both"/>
              <w:rPr>
                <w:rFonts w:ascii="Sylfaen" w:hAnsi="Sylfaen"/>
                <w:i/>
                <w:sz w:val="24"/>
                <w:szCs w:val="24"/>
                <w:lang w:val="en-GB"/>
              </w:rPr>
            </w:pPr>
          </w:p>
          <w:p w:rsidR="008D2A1E" w:rsidRPr="00544B69" w:rsidRDefault="00342184" w:rsidP="002E7A9F">
            <w:pPr>
              <w:pStyle w:val="a3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Set of questions for each working group</w:t>
            </w:r>
            <w:r w:rsidR="008D2A1E" w:rsidRPr="00544B69">
              <w:rPr>
                <w:rFonts w:ascii="Sylfaen" w:hAnsi="Sylfaen"/>
                <w:sz w:val="24"/>
                <w:szCs w:val="24"/>
                <w:lang w:val="en-GB"/>
              </w:rPr>
              <w:t>:</w:t>
            </w:r>
          </w:p>
          <w:p w:rsidR="00101668" w:rsidRPr="00544B69" w:rsidRDefault="00670013" w:rsidP="00670013">
            <w:pPr>
              <w:pStyle w:val="a3"/>
              <w:numPr>
                <w:ilvl w:val="0"/>
                <w:numId w:val="27"/>
              </w:numPr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Key needs and challenges of CCS operators</w:t>
            </w:r>
          </w:p>
          <w:p w:rsidR="00670013" w:rsidRPr="00544B69" w:rsidRDefault="00670013" w:rsidP="00670013">
            <w:pPr>
              <w:pStyle w:val="a3"/>
              <w:numPr>
                <w:ilvl w:val="0"/>
                <w:numId w:val="27"/>
              </w:numPr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Key needs and challenges of public administrations </w:t>
            </w:r>
          </w:p>
          <w:p w:rsidR="008B666F" w:rsidRPr="00544B69" w:rsidRDefault="001057EC" w:rsidP="00670013">
            <w:pPr>
              <w:pStyle w:val="a3"/>
              <w:numPr>
                <w:ilvl w:val="0"/>
                <w:numId w:val="27"/>
              </w:numPr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A</w:t>
            </w:r>
            <w:r w:rsidR="00670013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ctions </w:t>
            </w: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needed </w:t>
            </w:r>
            <w:r w:rsidR="00670013" w:rsidRPr="00544B69">
              <w:rPr>
                <w:rFonts w:ascii="Sylfaen" w:hAnsi="Sylfaen"/>
                <w:sz w:val="24"/>
                <w:szCs w:val="24"/>
                <w:lang w:val="en-GB"/>
              </w:rPr>
              <w:t>to address needs and challenges</w:t>
            </w:r>
            <w:r w:rsidR="008B666F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 </w:t>
            </w:r>
          </w:p>
          <w:p w:rsidR="00670013" w:rsidRPr="00544B69" w:rsidRDefault="001057EC" w:rsidP="00670013">
            <w:pPr>
              <w:pStyle w:val="a3"/>
              <w:numPr>
                <w:ilvl w:val="0"/>
                <w:numId w:val="27"/>
              </w:numPr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W</w:t>
            </w:r>
            <w:r w:rsidR="00670013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ay forward </w:t>
            </w: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– Agenda</w:t>
            </w:r>
            <w:r w:rsidR="008B666F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 for action</w:t>
            </w:r>
          </w:p>
          <w:p w:rsidR="008D2A1E" w:rsidRPr="00544B69" w:rsidRDefault="008D2A1E" w:rsidP="002E7A9F">
            <w:pPr>
              <w:pStyle w:val="a3"/>
              <w:jc w:val="both"/>
              <w:rPr>
                <w:rFonts w:ascii="Sylfaen" w:hAnsi="Sylfaen"/>
                <w:sz w:val="24"/>
                <w:szCs w:val="24"/>
                <w:lang w:val="en-GB"/>
              </w:rPr>
            </w:pPr>
          </w:p>
          <w:p w:rsidR="00D107DB" w:rsidRPr="00544B69" w:rsidRDefault="00D107DB" w:rsidP="00CA0108">
            <w:pPr>
              <w:pStyle w:val="a3"/>
              <w:rPr>
                <w:rFonts w:ascii="Sylfaen" w:hAnsi="Sylfaen"/>
                <w:sz w:val="24"/>
                <w:szCs w:val="24"/>
                <w:lang w:val="en-GB"/>
              </w:rPr>
            </w:pPr>
            <w:r w:rsidRPr="00544B69">
              <w:rPr>
                <w:rFonts w:ascii="Sylfaen" w:hAnsi="Sylfaen"/>
                <w:sz w:val="24"/>
                <w:szCs w:val="24"/>
                <w:lang w:val="en-GB"/>
              </w:rPr>
              <w:t>Facilitator</w:t>
            </w:r>
            <w:r w:rsidR="0063750D" w:rsidRPr="00544B69">
              <w:rPr>
                <w:rFonts w:ascii="Sylfaen" w:hAnsi="Sylfaen"/>
                <w:sz w:val="24"/>
                <w:szCs w:val="24"/>
                <w:lang w:val="en-GB"/>
              </w:rPr>
              <w:t>:</w:t>
            </w:r>
            <w:r w:rsidR="0063750D" w:rsidRPr="00544B69">
              <w:rPr>
                <w:rFonts w:ascii="Sylfaen" w:hAnsi="Sylfaen"/>
                <w:b/>
                <w:sz w:val="24"/>
                <w:szCs w:val="24"/>
                <w:lang w:val="en-GB"/>
              </w:rPr>
              <w:t xml:space="preserve"> </w:t>
            </w:r>
            <w:r w:rsidR="00D40D20" w:rsidRPr="00937FFE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Victoria MIRON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>(Moldova</w:t>
            </w:r>
            <w:r w:rsidR="00CA0108" w:rsidRPr="00544B69">
              <w:rPr>
                <w:rFonts w:ascii="Sylfaen" w:hAnsi="Sylfaen"/>
                <w:sz w:val="24"/>
                <w:szCs w:val="24"/>
                <w:lang w:val="es-ES"/>
              </w:rPr>
              <w:t xml:space="preserve">),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544B69" w:rsidRPr="00937FFE">
              <w:rPr>
                <w:rFonts w:ascii="Sylfaen" w:hAnsi="Sylfaen" w:cs="Calibri"/>
                <w:color w:val="000000"/>
                <w:sz w:val="24"/>
                <w:szCs w:val="24"/>
                <w:lang w:val="en-US"/>
              </w:rPr>
              <w:t>Cultural Policy Program Director</w:t>
            </w:r>
            <w:r w:rsidR="00544B69">
              <w:rPr>
                <w:rFonts w:ascii="Sylfaen" w:hAnsi="Sylfaen" w:cs="Calibri"/>
                <w:color w:val="000000"/>
                <w:sz w:val="24"/>
                <w:szCs w:val="24"/>
                <w:lang w:val="en-GB"/>
              </w:rPr>
              <w:t xml:space="preserve">,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>Soros Foundation</w:t>
            </w:r>
            <w:r w:rsidR="004749C1" w:rsidRPr="00544B69">
              <w:rPr>
                <w:rFonts w:ascii="Sylfaen" w:hAnsi="Sylfaen"/>
                <w:sz w:val="24"/>
                <w:szCs w:val="24"/>
                <w:lang w:val="en-GB"/>
              </w:rPr>
              <w:t xml:space="preserve"> </w:t>
            </w:r>
          </w:p>
          <w:p w:rsidR="00CA0108" w:rsidRPr="00544B69" w:rsidRDefault="00CA0108" w:rsidP="00CA0108">
            <w:pPr>
              <w:pStyle w:val="a3"/>
              <w:rPr>
                <w:rFonts w:ascii="Sylfaen" w:hAnsi="Sylfaen"/>
                <w:b/>
                <w:sz w:val="24"/>
                <w:szCs w:val="24"/>
                <w:lang w:val="en-GB"/>
              </w:rPr>
            </w:pPr>
          </w:p>
        </w:tc>
      </w:tr>
      <w:tr w:rsidR="00EA24BE" w:rsidRPr="00544B69" w:rsidTr="00CB70D1">
        <w:trPr>
          <w:trHeight w:val="699"/>
        </w:trPr>
        <w:tc>
          <w:tcPr>
            <w:tcW w:w="1560" w:type="dxa"/>
          </w:tcPr>
          <w:p w:rsidR="00EA24BE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12:00-12:30</w:t>
            </w:r>
          </w:p>
        </w:tc>
        <w:tc>
          <w:tcPr>
            <w:tcW w:w="9355" w:type="dxa"/>
          </w:tcPr>
          <w:p w:rsidR="009977F5" w:rsidRDefault="00261893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  <w:shd w:val="clear" w:color="auto" w:fill="D9D9D9" w:themeFill="background1" w:themeFillShade="D9"/>
              </w:rPr>
            </w:pPr>
            <w:r w:rsidRPr="009977F5">
              <w:rPr>
                <w:rFonts w:ascii="Sylfaen" w:hAnsi="Sylfaen"/>
                <w:b/>
                <w:sz w:val="24"/>
                <w:szCs w:val="24"/>
                <w:shd w:val="clear" w:color="auto" w:fill="D9D9D9" w:themeFill="background1" w:themeFillShade="D9"/>
              </w:rPr>
              <w:t xml:space="preserve">Outcomes of </w:t>
            </w:r>
            <w:r w:rsidR="009977F5">
              <w:rPr>
                <w:rFonts w:ascii="Sylfaen" w:hAnsi="Sylfaen"/>
                <w:b/>
                <w:sz w:val="24"/>
                <w:szCs w:val="24"/>
                <w:shd w:val="clear" w:color="auto" w:fill="D9D9D9" w:themeFill="background1" w:themeFillShade="D9"/>
              </w:rPr>
              <w:t>the Working S</w:t>
            </w:r>
            <w:r w:rsidRPr="009977F5">
              <w:rPr>
                <w:rFonts w:ascii="Sylfaen" w:hAnsi="Sylfaen"/>
                <w:b/>
                <w:sz w:val="24"/>
                <w:szCs w:val="24"/>
                <w:shd w:val="clear" w:color="auto" w:fill="D9D9D9" w:themeFill="background1" w:themeFillShade="D9"/>
              </w:rPr>
              <w:t>essions</w:t>
            </w:r>
            <w:r w:rsidR="00D107DB" w:rsidRPr="009977F5">
              <w:rPr>
                <w:rFonts w:ascii="Sylfaen" w:hAnsi="Sylfaen"/>
                <w:b/>
                <w:sz w:val="24"/>
                <w:szCs w:val="24"/>
                <w:shd w:val="clear" w:color="auto" w:fill="D9D9D9" w:themeFill="background1" w:themeFillShade="D9"/>
              </w:rPr>
              <w:t xml:space="preserve"> </w:t>
            </w:r>
          </w:p>
          <w:p w:rsidR="00EA24BE" w:rsidRPr="009977F5" w:rsidRDefault="009977F5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shd w:val="clear" w:color="auto" w:fill="D9D9D9" w:themeFill="background1" w:themeFillShade="D9"/>
              </w:rPr>
              <w:t>(in p</w:t>
            </w:r>
            <w:r w:rsidR="00D107DB" w:rsidRPr="009977F5">
              <w:rPr>
                <w:rFonts w:ascii="Sylfaen" w:hAnsi="Sylfaen"/>
                <w:sz w:val="24"/>
                <w:szCs w:val="24"/>
                <w:shd w:val="clear" w:color="auto" w:fill="D9D9D9" w:themeFill="background1" w:themeFillShade="D9"/>
              </w:rPr>
              <w:t>lenary)</w:t>
            </w:r>
          </w:p>
          <w:p w:rsidR="00DA7F7E" w:rsidRPr="00544B69" w:rsidRDefault="00DA7F7E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38034A" w:rsidRPr="00C565C3" w:rsidRDefault="005D2D86" w:rsidP="00D40D20">
            <w:pPr>
              <w:pStyle w:val="a3"/>
              <w:rPr>
                <w:rFonts w:ascii="Sylfaen" w:hAnsi="Sylfaen"/>
                <w:sz w:val="24"/>
                <w:szCs w:val="24"/>
                <w:lang w:val="en-GB"/>
              </w:rPr>
            </w:pPr>
            <w:r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Moderator: </w:t>
            </w:r>
            <w:r w:rsidR="00D40D20" w:rsidRPr="00937FFE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Victoria MIRON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>(Moldova</w:t>
            </w:r>
            <w:r w:rsidR="00CA0108" w:rsidRPr="00C565C3">
              <w:rPr>
                <w:rFonts w:ascii="Sylfaen" w:hAnsi="Sylfaen"/>
                <w:sz w:val="24"/>
                <w:szCs w:val="24"/>
                <w:lang w:val="en-GB"/>
              </w:rPr>
              <w:t xml:space="preserve">),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544B69" w:rsidRPr="00937FFE">
              <w:rPr>
                <w:rFonts w:ascii="Sylfaen" w:hAnsi="Sylfaen" w:cs="Calibri"/>
                <w:color w:val="000000"/>
                <w:sz w:val="24"/>
                <w:szCs w:val="24"/>
                <w:lang w:val="en-US"/>
              </w:rPr>
              <w:t>Cultural Policy Program Director</w:t>
            </w:r>
            <w:r w:rsidR="00544B69">
              <w:rPr>
                <w:rFonts w:ascii="Sylfaen" w:hAnsi="Sylfaen" w:cs="Calibri"/>
                <w:color w:val="000000"/>
                <w:sz w:val="24"/>
                <w:szCs w:val="24"/>
                <w:lang w:val="en-GB"/>
              </w:rPr>
              <w:t xml:space="preserve">, </w:t>
            </w:r>
            <w:r w:rsidR="00CA0108" w:rsidRPr="00937FFE">
              <w:rPr>
                <w:rFonts w:ascii="Sylfaen" w:hAnsi="Sylfaen"/>
                <w:sz w:val="24"/>
                <w:szCs w:val="24"/>
                <w:lang w:val="en-US"/>
              </w:rPr>
              <w:t>Soros Foundation</w:t>
            </w:r>
          </w:p>
          <w:p w:rsidR="00101668" w:rsidRPr="00C565C3" w:rsidRDefault="00101668" w:rsidP="00232D7B">
            <w:pPr>
              <w:spacing w:after="0" w:line="240" w:lineRule="auto"/>
              <w:jc w:val="both"/>
              <w:rPr>
                <w:rFonts w:ascii="Sylfaen" w:hAnsi="Sylfaen"/>
                <w:i/>
                <w:sz w:val="24"/>
                <w:szCs w:val="24"/>
              </w:rPr>
            </w:pPr>
          </w:p>
          <w:p w:rsidR="0038034A" w:rsidRPr="00544B69" w:rsidRDefault="0038034A" w:rsidP="00DA7F7E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Reporting from w</w:t>
            </w:r>
            <w:r w:rsidR="003468F4" w:rsidRPr="00544B69">
              <w:rPr>
                <w:rFonts w:ascii="Sylfaen" w:hAnsi="Sylfaen"/>
                <w:sz w:val="24"/>
                <w:szCs w:val="24"/>
              </w:rPr>
              <w:t>orking group discussions by the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 groups' facilitators (5 min each) followed by Q&amp;A and conclusions by moderator</w:t>
            </w:r>
          </w:p>
        </w:tc>
      </w:tr>
      <w:tr w:rsidR="00142DFF" w:rsidRPr="00544B69" w:rsidTr="00CB70D1">
        <w:trPr>
          <w:trHeight w:val="699"/>
        </w:trPr>
        <w:tc>
          <w:tcPr>
            <w:tcW w:w="1560" w:type="dxa"/>
          </w:tcPr>
          <w:p w:rsidR="00142DFF" w:rsidRPr="00544B69" w:rsidRDefault="00261893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12:30-13:00</w:t>
            </w:r>
          </w:p>
        </w:tc>
        <w:tc>
          <w:tcPr>
            <w:tcW w:w="9355" w:type="dxa"/>
          </w:tcPr>
          <w:p w:rsidR="00D550EF" w:rsidRDefault="00D550EF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142DFF" w:rsidRPr="00544B69" w:rsidRDefault="00EE60CC" w:rsidP="009977F5">
            <w:p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Closing</w:t>
            </w:r>
            <w:r w:rsidR="00261893" w:rsidRPr="00544B69">
              <w:rPr>
                <w:rFonts w:ascii="Sylfaen" w:hAnsi="Sylfaen"/>
                <w:b/>
                <w:sz w:val="24"/>
                <w:szCs w:val="24"/>
              </w:rPr>
              <w:t xml:space="preserve"> remarks</w:t>
            </w:r>
          </w:p>
          <w:p w:rsidR="00B0619D" w:rsidRPr="00544B69" w:rsidRDefault="00B0619D" w:rsidP="00232D7B">
            <w:pPr>
              <w:spacing w:after="0" w:line="240" w:lineRule="auto"/>
              <w:jc w:val="both"/>
              <w:rPr>
                <w:rFonts w:ascii="Sylfaen" w:hAnsi="Sylfaen"/>
                <w:b/>
                <w:sz w:val="24"/>
                <w:szCs w:val="24"/>
              </w:rPr>
            </w:pPr>
          </w:p>
          <w:p w:rsidR="00B360E7" w:rsidRPr="00544B69" w:rsidRDefault="00586BB5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Monica BABUC</w:t>
            </w:r>
            <w:r w:rsidRPr="00544B69">
              <w:rPr>
                <w:rFonts w:ascii="Sylfaen" w:hAnsi="Sylfaen"/>
                <w:sz w:val="24"/>
                <w:szCs w:val="24"/>
              </w:rPr>
              <w:t>, Minister of Culture of Moldova</w:t>
            </w:r>
            <w:r w:rsidR="00760ED5" w:rsidRPr="00544B69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D107DB" w:rsidRPr="00544B69" w:rsidRDefault="00760ED5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b/>
                <w:sz w:val="24"/>
                <w:szCs w:val="24"/>
              </w:rPr>
              <w:t>Pirkka TAPIOLA</w:t>
            </w:r>
            <w:r w:rsidRPr="00544B69">
              <w:rPr>
                <w:rStyle w:val="a6"/>
                <w:rFonts w:ascii="Sylfaen" w:hAnsi="Sylfaen"/>
                <w:sz w:val="24"/>
                <w:szCs w:val="24"/>
              </w:rPr>
              <w:t xml:space="preserve">, </w:t>
            </w:r>
            <w:r w:rsidRPr="00544B69">
              <w:rPr>
                <w:rStyle w:val="a6"/>
                <w:rFonts w:ascii="Sylfaen" w:hAnsi="Sylfaen"/>
                <w:b w:val="0"/>
                <w:sz w:val="24"/>
                <w:szCs w:val="24"/>
              </w:rPr>
              <w:t>EU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544B69">
              <w:rPr>
                <w:rFonts w:ascii="Sylfaen" w:hAnsi="Sylfaen"/>
                <w:sz w:val="24"/>
                <w:szCs w:val="24"/>
              </w:rPr>
              <w:t xml:space="preserve">Ambassador, Head of the Delegation of the European Union to the Republic of Moldova </w:t>
            </w:r>
          </w:p>
          <w:p w:rsidR="00B0619D" w:rsidRPr="00544B69" w:rsidRDefault="00B0619D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FE4581" w:rsidRPr="00544B69" w:rsidRDefault="00B0619D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Moderator: </w:t>
            </w:r>
            <w:r w:rsidRPr="00544B69">
              <w:rPr>
                <w:rFonts w:ascii="Sylfaen" w:hAnsi="Sylfaen"/>
                <w:b/>
                <w:sz w:val="24"/>
                <w:szCs w:val="24"/>
              </w:rPr>
              <w:t>Andrei CHISTOL</w:t>
            </w:r>
            <w:r w:rsidRPr="00544B69">
              <w:rPr>
                <w:rFonts w:ascii="Sylfaen" w:hAnsi="Sylfaen"/>
                <w:sz w:val="24"/>
                <w:szCs w:val="24"/>
              </w:rPr>
              <w:t>, State Secretary, Ministry of Culture of Moldova</w:t>
            </w:r>
          </w:p>
          <w:p w:rsidR="00B0619D" w:rsidRPr="00544B69" w:rsidRDefault="00B0619D" w:rsidP="00232D7B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</w:tr>
      <w:tr w:rsidR="00EA24BE" w:rsidRPr="00544B69" w:rsidTr="00CB70D1">
        <w:trPr>
          <w:trHeight w:val="979"/>
        </w:trPr>
        <w:tc>
          <w:tcPr>
            <w:tcW w:w="1560" w:type="dxa"/>
          </w:tcPr>
          <w:p w:rsidR="00EA24BE" w:rsidRPr="00544B69" w:rsidRDefault="00C136B5" w:rsidP="00232D7B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>13.20 - 14.00</w:t>
            </w:r>
          </w:p>
        </w:tc>
        <w:tc>
          <w:tcPr>
            <w:tcW w:w="9355" w:type="dxa"/>
          </w:tcPr>
          <w:p w:rsidR="00EA24BE" w:rsidRPr="00544B69" w:rsidRDefault="00261893" w:rsidP="00661812">
            <w:pPr>
              <w:spacing w:after="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544B69">
              <w:rPr>
                <w:rFonts w:ascii="Sylfaen" w:hAnsi="Sylfaen"/>
                <w:sz w:val="24"/>
                <w:szCs w:val="24"/>
              </w:rPr>
              <w:t xml:space="preserve">Transfer to Orheiul Vechi </w:t>
            </w:r>
          </w:p>
        </w:tc>
      </w:tr>
    </w:tbl>
    <w:p w:rsidR="003856CE" w:rsidRPr="00544B69" w:rsidRDefault="003856CE" w:rsidP="00232D7B">
      <w:pPr>
        <w:pStyle w:val="a3"/>
        <w:jc w:val="both"/>
        <w:rPr>
          <w:rFonts w:ascii="Sylfaen" w:eastAsia="Times New Roman" w:hAnsi="Sylfaen" w:cstheme="minorHAnsi"/>
          <w:b/>
          <w:iCs/>
          <w:sz w:val="24"/>
          <w:szCs w:val="24"/>
          <w:lang w:val="en-GB"/>
        </w:rPr>
      </w:pPr>
    </w:p>
    <w:sectPr w:rsidR="003856CE" w:rsidRPr="00544B69" w:rsidSect="00CB70D1">
      <w:footerReference w:type="default" r:id="rId10"/>
      <w:pgSz w:w="12240" w:h="15840"/>
      <w:pgMar w:top="1440" w:right="426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B43" w:rsidRDefault="00497B43" w:rsidP="003A115F">
      <w:pPr>
        <w:spacing w:after="0" w:line="240" w:lineRule="auto"/>
      </w:pPr>
      <w:r>
        <w:separator/>
      </w:r>
    </w:p>
  </w:endnote>
  <w:endnote w:type="continuationSeparator" w:id="0">
    <w:p w:rsidR="00497B43" w:rsidRDefault="00497B43" w:rsidP="003A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5307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115F" w:rsidRDefault="003A115F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F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A115F" w:rsidRDefault="003A115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B43" w:rsidRDefault="00497B43" w:rsidP="003A115F">
      <w:pPr>
        <w:spacing w:after="0" w:line="240" w:lineRule="auto"/>
      </w:pPr>
      <w:r>
        <w:separator/>
      </w:r>
    </w:p>
  </w:footnote>
  <w:footnote w:type="continuationSeparator" w:id="0">
    <w:p w:rsidR="00497B43" w:rsidRDefault="00497B43" w:rsidP="003A1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E270F"/>
    <w:multiLevelType w:val="hybridMultilevel"/>
    <w:tmpl w:val="2A426C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3A76"/>
    <w:multiLevelType w:val="hybridMultilevel"/>
    <w:tmpl w:val="00C01A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B5297"/>
    <w:multiLevelType w:val="hybridMultilevel"/>
    <w:tmpl w:val="609EF488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6404"/>
    <w:multiLevelType w:val="hybridMultilevel"/>
    <w:tmpl w:val="6F2A3D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EE70B8"/>
    <w:multiLevelType w:val="hybridMultilevel"/>
    <w:tmpl w:val="6A36F4EA"/>
    <w:lvl w:ilvl="0" w:tplc="0FDE22CC">
      <w:numFmt w:val="bullet"/>
      <w:lvlText w:val="-"/>
      <w:lvlJc w:val="left"/>
      <w:pPr>
        <w:ind w:left="720" w:hanging="360"/>
      </w:pPr>
      <w:rPr>
        <w:rFonts w:ascii="Sylfaen" w:eastAsiaTheme="minorEastAsia" w:hAnsi="Sylfaen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950FE"/>
    <w:multiLevelType w:val="hybridMultilevel"/>
    <w:tmpl w:val="B5B0BD78"/>
    <w:lvl w:ilvl="0" w:tplc="75EA2822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>
    <w:nsid w:val="29F42E03"/>
    <w:multiLevelType w:val="hybridMultilevel"/>
    <w:tmpl w:val="302674AC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C37EF"/>
    <w:multiLevelType w:val="hybridMultilevel"/>
    <w:tmpl w:val="30E06916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831C3"/>
    <w:multiLevelType w:val="hybridMultilevel"/>
    <w:tmpl w:val="AA3C3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A20D0C"/>
    <w:multiLevelType w:val="hybridMultilevel"/>
    <w:tmpl w:val="6EC287A2"/>
    <w:lvl w:ilvl="0" w:tplc="75EA28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9C763D"/>
    <w:multiLevelType w:val="hybridMultilevel"/>
    <w:tmpl w:val="BC885A54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D7203"/>
    <w:multiLevelType w:val="hybridMultilevel"/>
    <w:tmpl w:val="C93C7BF8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22E516">
      <w:numFmt w:val="bullet"/>
      <w:lvlText w:val="-"/>
      <w:lvlJc w:val="left"/>
      <w:pPr>
        <w:ind w:left="1440" w:hanging="360"/>
      </w:pPr>
      <w:rPr>
        <w:rFonts w:ascii="Sylfaen" w:eastAsiaTheme="minorEastAsia" w:hAnsi="Sylfaen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01C15"/>
    <w:multiLevelType w:val="hybridMultilevel"/>
    <w:tmpl w:val="352EA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D2AB8"/>
    <w:multiLevelType w:val="hybridMultilevel"/>
    <w:tmpl w:val="0430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C2442"/>
    <w:multiLevelType w:val="hybridMultilevel"/>
    <w:tmpl w:val="92843FB6"/>
    <w:lvl w:ilvl="0" w:tplc="9970DB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A435AF"/>
    <w:multiLevelType w:val="hybridMultilevel"/>
    <w:tmpl w:val="670CAF54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660CF"/>
    <w:multiLevelType w:val="hybridMultilevel"/>
    <w:tmpl w:val="6398437E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1856DD"/>
    <w:multiLevelType w:val="hybridMultilevel"/>
    <w:tmpl w:val="5D18D570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94D67"/>
    <w:multiLevelType w:val="hybridMultilevel"/>
    <w:tmpl w:val="347E4CE2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D4F8C"/>
    <w:multiLevelType w:val="hybridMultilevel"/>
    <w:tmpl w:val="ED8EF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342BF8"/>
    <w:multiLevelType w:val="hybridMultilevel"/>
    <w:tmpl w:val="2EFE3292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C0A09"/>
    <w:multiLevelType w:val="hybridMultilevel"/>
    <w:tmpl w:val="6240BF3E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40624"/>
    <w:multiLevelType w:val="hybridMultilevel"/>
    <w:tmpl w:val="71067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F67A9"/>
    <w:multiLevelType w:val="hybridMultilevel"/>
    <w:tmpl w:val="BDCCD60E"/>
    <w:lvl w:ilvl="0" w:tplc="61103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6038B"/>
    <w:multiLevelType w:val="hybridMultilevel"/>
    <w:tmpl w:val="33083A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6E19C3"/>
    <w:multiLevelType w:val="hybridMultilevel"/>
    <w:tmpl w:val="F73C4882"/>
    <w:lvl w:ilvl="0" w:tplc="080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753B2186"/>
    <w:multiLevelType w:val="hybridMultilevel"/>
    <w:tmpl w:val="8B420EFA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F32987"/>
    <w:multiLevelType w:val="hybridMultilevel"/>
    <w:tmpl w:val="0318EBEC"/>
    <w:lvl w:ilvl="0" w:tplc="62C0D6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F4A4B"/>
    <w:multiLevelType w:val="hybridMultilevel"/>
    <w:tmpl w:val="B47ECF0E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624567"/>
    <w:multiLevelType w:val="hybridMultilevel"/>
    <w:tmpl w:val="A2B21B2C"/>
    <w:lvl w:ilvl="0" w:tplc="75E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13"/>
  </w:num>
  <w:num w:numId="5">
    <w:abstractNumId w:val="12"/>
  </w:num>
  <w:num w:numId="6">
    <w:abstractNumId w:val="22"/>
  </w:num>
  <w:num w:numId="7">
    <w:abstractNumId w:val="1"/>
  </w:num>
  <w:num w:numId="8">
    <w:abstractNumId w:val="18"/>
  </w:num>
  <w:num w:numId="9">
    <w:abstractNumId w:val="29"/>
  </w:num>
  <w:num w:numId="10">
    <w:abstractNumId w:val="20"/>
  </w:num>
  <w:num w:numId="11">
    <w:abstractNumId w:val="28"/>
  </w:num>
  <w:num w:numId="12">
    <w:abstractNumId w:val="11"/>
  </w:num>
  <w:num w:numId="13">
    <w:abstractNumId w:val="6"/>
  </w:num>
  <w:num w:numId="14">
    <w:abstractNumId w:val="2"/>
  </w:num>
  <w:num w:numId="15">
    <w:abstractNumId w:val="10"/>
  </w:num>
  <w:num w:numId="16">
    <w:abstractNumId w:val="4"/>
  </w:num>
  <w:num w:numId="17">
    <w:abstractNumId w:val="9"/>
  </w:num>
  <w:num w:numId="18">
    <w:abstractNumId w:val="26"/>
  </w:num>
  <w:num w:numId="19">
    <w:abstractNumId w:val="16"/>
  </w:num>
  <w:num w:numId="20">
    <w:abstractNumId w:val="15"/>
  </w:num>
  <w:num w:numId="21">
    <w:abstractNumId w:val="19"/>
  </w:num>
  <w:num w:numId="22">
    <w:abstractNumId w:val="8"/>
  </w:num>
  <w:num w:numId="23">
    <w:abstractNumId w:val="3"/>
  </w:num>
  <w:num w:numId="24">
    <w:abstractNumId w:val="0"/>
  </w:num>
  <w:num w:numId="25">
    <w:abstractNumId w:val="25"/>
  </w:num>
  <w:num w:numId="26">
    <w:abstractNumId w:val="24"/>
  </w:num>
  <w:num w:numId="27">
    <w:abstractNumId w:val="21"/>
  </w:num>
  <w:num w:numId="28">
    <w:abstractNumId w:val="17"/>
  </w:num>
  <w:num w:numId="29">
    <w:abstractNumId w:val="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TrackFormatting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856CE"/>
    <w:rsid w:val="0001598B"/>
    <w:rsid w:val="00016F46"/>
    <w:rsid w:val="00032895"/>
    <w:rsid w:val="0003366B"/>
    <w:rsid w:val="00041C4A"/>
    <w:rsid w:val="00045371"/>
    <w:rsid w:val="00045FAE"/>
    <w:rsid w:val="00046F17"/>
    <w:rsid w:val="00050C52"/>
    <w:rsid w:val="00052DD3"/>
    <w:rsid w:val="00053CD5"/>
    <w:rsid w:val="00060131"/>
    <w:rsid w:val="00061F77"/>
    <w:rsid w:val="00061FC6"/>
    <w:rsid w:val="000652E3"/>
    <w:rsid w:val="000655FF"/>
    <w:rsid w:val="00066A99"/>
    <w:rsid w:val="000671FC"/>
    <w:rsid w:val="00077675"/>
    <w:rsid w:val="000849A5"/>
    <w:rsid w:val="00086133"/>
    <w:rsid w:val="00091BF5"/>
    <w:rsid w:val="000A01A5"/>
    <w:rsid w:val="000A0AF9"/>
    <w:rsid w:val="000A5080"/>
    <w:rsid w:val="000A50BA"/>
    <w:rsid w:val="000A5B7F"/>
    <w:rsid w:val="000B36F9"/>
    <w:rsid w:val="000B5D90"/>
    <w:rsid w:val="000C0CE9"/>
    <w:rsid w:val="000C2BB4"/>
    <w:rsid w:val="000C7B8A"/>
    <w:rsid w:val="000F23DA"/>
    <w:rsid w:val="000F626B"/>
    <w:rsid w:val="000F6CC1"/>
    <w:rsid w:val="00101668"/>
    <w:rsid w:val="001057EC"/>
    <w:rsid w:val="00120DE7"/>
    <w:rsid w:val="00123130"/>
    <w:rsid w:val="00142DFF"/>
    <w:rsid w:val="00151F7C"/>
    <w:rsid w:val="00152B26"/>
    <w:rsid w:val="00161270"/>
    <w:rsid w:val="001672B9"/>
    <w:rsid w:val="00192641"/>
    <w:rsid w:val="00195A60"/>
    <w:rsid w:val="0019677E"/>
    <w:rsid w:val="001A125A"/>
    <w:rsid w:val="001A598F"/>
    <w:rsid w:val="001A5DC6"/>
    <w:rsid w:val="001A686B"/>
    <w:rsid w:val="001A75E6"/>
    <w:rsid w:val="001E06DB"/>
    <w:rsid w:val="001E2702"/>
    <w:rsid w:val="001E50EF"/>
    <w:rsid w:val="001E6839"/>
    <w:rsid w:val="001F1C9C"/>
    <w:rsid w:val="001F3C9C"/>
    <w:rsid w:val="00200BA7"/>
    <w:rsid w:val="00210257"/>
    <w:rsid w:val="00221706"/>
    <w:rsid w:val="00232BC2"/>
    <w:rsid w:val="00232D7B"/>
    <w:rsid w:val="0023430F"/>
    <w:rsid w:val="00237834"/>
    <w:rsid w:val="002440EE"/>
    <w:rsid w:val="00261893"/>
    <w:rsid w:val="00266900"/>
    <w:rsid w:val="00267A95"/>
    <w:rsid w:val="002737A0"/>
    <w:rsid w:val="00280C40"/>
    <w:rsid w:val="002947BD"/>
    <w:rsid w:val="002949A7"/>
    <w:rsid w:val="002A1BB3"/>
    <w:rsid w:val="002A6F62"/>
    <w:rsid w:val="002B26E2"/>
    <w:rsid w:val="002B2991"/>
    <w:rsid w:val="002B4056"/>
    <w:rsid w:val="002B5B02"/>
    <w:rsid w:val="002D1F09"/>
    <w:rsid w:val="002E634F"/>
    <w:rsid w:val="002E7A9F"/>
    <w:rsid w:val="002F51A8"/>
    <w:rsid w:val="003042FA"/>
    <w:rsid w:val="00322801"/>
    <w:rsid w:val="0033756C"/>
    <w:rsid w:val="00342184"/>
    <w:rsid w:val="0034397E"/>
    <w:rsid w:val="003468F4"/>
    <w:rsid w:val="003601F7"/>
    <w:rsid w:val="003655FE"/>
    <w:rsid w:val="00371056"/>
    <w:rsid w:val="0038034A"/>
    <w:rsid w:val="003856CE"/>
    <w:rsid w:val="003862BB"/>
    <w:rsid w:val="003879F3"/>
    <w:rsid w:val="003A115F"/>
    <w:rsid w:val="003A6704"/>
    <w:rsid w:val="003B38FA"/>
    <w:rsid w:val="003D02B6"/>
    <w:rsid w:val="003D0630"/>
    <w:rsid w:val="003D5024"/>
    <w:rsid w:val="003E2E96"/>
    <w:rsid w:val="003E344B"/>
    <w:rsid w:val="003F4FA6"/>
    <w:rsid w:val="003F6C8C"/>
    <w:rsid w:val="003F7962"/>
    <w:rsid w:val="00404024"/>
    <w:rsid w:val="004041E3"/>
    <w:rsid w:val="00410E03"/>
    <w:rsid w:val="0041618B"/>
    <w:rsid w:val="00417649"/>
    <w:rsid w:val="00417D73"/>
    <w:rsid w:val="00427261"/>
    <w:rsid w:val="00447672"/>
    <w:rsid w:val="004515D7"/>
    <w:rsid w:val="00452351"/>
    <w:rsid w:val="00462279"/>
    <w:rsid w:val="00467D13"/>
    <w:rsid w:val="00472B18"/>
    <w:rsid w:val="00472ED6"/>
    <w:rsid w:val="00473FD6"/>
    <w:rsid w:val="0047405F"/>
    <w:rsid w:val="004749C1"/>
    <w:rsid w:val="0048107E"/>
    <w:rsid w:val="00481B35"/>
    <w:rsid w:val="00483609"/>
    <w:rsid w:val="0048556C"/>
    <w:rsid w:val="00487C30"/>
    <w:rsid w:val="0049086F"/>
    <w:rsid w:val="00497B43"/>
    <w:rsid w:val="004A097D"/>
    <w:rsid w:val="004A0D27"/>
    <w:rsid w:val="004A277B"/>
    <w:rsid w:val="004B514A"/>
    <w:rsid w:val="004D0D5D"/>
    <w:rsid w:val="004E2163"/>
    <w:rsid w:val="004E36C0"/>
    <w:rsid w:val="004E4968"/>
    <w:rsid w:val="004E4C71"/>
    <w:rsid w:val="004E6197"/>
    <w:rsid w:val="00510A8D"/>
    <w:rsid w:val="00511F17"/>
    <w:rsid w:val="00525D87"/>
    <w:rsid w:val="005337A7"/>
    <w:rsid w:val="005374E8"/>
    <w:rsid w:val="00544B69"/>
    <w:rsid w:val="0054564A"/>
    <w:rsid w:val="005504F3"/>
    <w:rsid w:val="00560C40"/>
    <w:rsid w:val="00571A28"/>
    <w:rsid w:val="0057262D"/>
    <w:rsid w:val="00586BB5"/>
    <w:rsid w:val="0058714F"/>
    <w:rsid w:val="00590340"/>
    <w:rsid w:val="00591D41"/>
    <w:rsid w:val="005921A1"/>
    <w:rsid w:val="005A1553"/>
    <w:rsid w:val="005A38A1"/>
    <w:rsid w:val="005B60D0"/>
    <w:rsid w:val="005C1773"/>
    <w:rsid w:val="005C615D"/>
    <w:rsid w:val="005D2D86"/>
    <w:rsid w:val="005E49C6"/>
    <w:rsid w:val="005E6B54"/>
    <w:rsid w:val="005E74A5"/>
    <w:rsid w:val="005F0B56"/>
    <w:rsid w:val="005F2B28"/>
    <w:rsid w:val="005F3E4A"/>
    <w:rsid w:val="005F6079"/>
    <w:rsid w:val="00601BAE"/>
    <w:rsid w:val="00614D28"/>
    <w:rsid w:val="00615897"/>
    <w:rsid w:val="0061755F"/>
    <w:rsid w:val="00627388"/>
    <w:rsid w:val="00630022"/>
    <w:rsid w:val="00637131"/>
    <w:rsid w:val="0063750D"/>
    <w:rsid w:val="00644D65"/>
    <w:rsid w:val="00653BF7"/>
    <w:rsid w:val="00656AF5"/>
    <w:rsid w:val="00661812"/>
    <w:rsid w:val="00666639"/>
    <w:rsid w:val="00670013"/>
    <w:rsid w:val="0067077C"/>
    <w:rsid w:val="006904F1"/>
    <w:rsid w:val="00693B49"/>
    <w:rsid w:val="006940E8"/>
    <w:rsid w:val="006967FF"/>
    <w:rsid w:val="006A110E"/>
    <w:rsid w:val="006A343E"/>
    <w:rsid w:val="006A5C4A"/>
    <w:rsid w:val="006B17E3"/>
    <w:rsid w:val="006B6F92"/>
    <w:rsid w:val="006C1CA0"/>
    <w:rsid w:val="006D2DE1"/>
    <w:rsid w:val="006E7E14"/>
    <w:rsid w:val="006F0AF0"/>
    <w:rsid w:val="006F2231"/>
    <w:rsid w:val="00707BD9"/>
    <w:rsid w:val="00755098"/>
    <w:rsid w:val="007603EC"/>
    <w:rsid w:val="00760ED5"/>
    <w:rsid w:val="007636A7"/>
    <w:rsid w:val="0079276D"/>
    <w:rsid w:val="00796BE0"/>
    <w:rsid w:val="00796FA9"/>
    <w:rsid w:val="00797DAC"/>
    <w:rsid w:val="007A1C0E"/>
    <w:rsid w:val="007A57A3"/>
    <w:rsid w:val="007B2811"/>
    <w:rsid w:val="007B2862"/>
    <w:rsid w:val="007C37CA"/>
    <w:rsid w:val="007D0C1F"/>
    <w:rsid w:val="007E69F6"/>
    <w:rsid w:val="008026BE"/>
    <w:rsid w:val="008048F2"/>
    <w:rsid w:val="00806C82"/>
    <w:rsid w:val="008113A0"/>
    <w:rsid w:val="00813C05"/>
    <w:rsid w:val="008152AA"/>
    <w:rsid w:val="00817534"/>
    <w:rsid w:val="00820E23"/>
    <w:rsid w:val="00831CD4"/>
    <w:rsid w:val="0084503C"/>
    <w:rsid w:val="008528F6"/>
    <w:rsid w:val="008550C3"/>
    <w:rsid w:val="008729DB"/>
    <w:rsid w:val="00873C68"/>
    <w:rsid w:val="008866E9"/>
    <w:rsid w:val="00890992"/>
    <w:rsid w:val="008A1DE5"/>
    <w:rsid w:val="008B666F"/>
    <w:rsid w:val="008C052E"/>
    <w:rsid w:val="008C3D83"/>
    <w:rsid w:val="008D2A1E"/>
    <w:rsid w:val="008D7005"/>
    <w:rsid w:val="008F011E"/>
    <w:rsid w:val="008F1222"/>
    <w:rsid w:val="00902CC6"/>
    <w:rsid w:val="0091077A"/>
    <w:rsid w:val="0091566B"/>
    <w:rsid w:val="00916F30"/>
    <w:rsid w:val="009263BB"/>
    <w:rsid w:val="00931AE6"/>
    <w:rsid w:val="00937FFE"/>
    <w:rsid w:val="0096353E"/>
    <w:rsid w:val="009673A0"/>
    <w:rsid w:val="00987089"/>
    <w:rsid w:val="009928F2"/>
    <w:rsid w:val="009977F5"/>
    <w:rsid w:val="009B0FEE"/>
    <w:rsid w:val="009C08A8"/>
    <w:rsid w:val="009C3717"/>
    <w:rsid w:val="009D6050"/>
    <w:rsid w:val="009D6341"/>
    <w:rsid w:val="009D6E61"/>
    <w:rsid w:val="009E36F6"/>
    <w:rsid w:val="00A00A2D"/>
    <w:rsid w:val="00A05306"/>
    <w:rsid w:val="00A15B54"/>
    <w:rsid w:val="00A33802"/>
    <w:rsid w:val="00A37436"/>
    <w:rsid w:val="00A40A35"/>
    <w:rsid w:val="00A54E14"/>
    <w:rsid w:val="00A56BE3"/>
    <w:rsid w:val="00A62520"/>
    <w:rsid w:val="00A707AB"/>
    <w:rsid w:val="00A93F33"/>
    <w:rsid w:val="00AA60B5"/>
    <w:rsid w:val="00AA7D3F"/>
    <w:rsid w:val="00AD0E65"/>
    <w:rsid w:val="00AD6D93"/>
    <w:rsid w:val="00AE37CA"/>
    <w:rsid w:val="00AE3A0B"/>
    <w:rsid w:val="00AE3A16"/>
    <w:rsid w:val="00AF3AA7"/>
    <w:rsid w:val="00AF48F1"/>
    <w:rsid w:val="00AF6CC6"/>
    <w:rsid w:val="00B0101C"/>
    <w:rsid w:val="00B0333D"/>
    <w:rsid w:val="00B0619D"/>
    <w:rsid w:val="00B10ED6"/>
    <w:rsid w:val="00B276D2"/>
    <w:rsid w:val="00B360E7"/>
    <w:rsid w:val="00B45B41"/>
    <w:rsid w:val="00B57A4E"/>
    <w:rsid w:val="00B72DEA"/>
    <w:rsid w:val="00B86B7B"/>
    <w:rsid w:val="00B95050"/>
    <w:rsid w:val="00BA0B2B"/>
    <w:rsid w:val="00BA581A"/>
    <w:rsid w:val="00BB799C"/>
    <w:rsid w:val="00BC7372"/>
    <w:rsid w:val="00BD10EF"/>
    <w:rsid w:val="00BE6C54"/>
    <w:rsid w:val="00C06D37"/>
    <w:rsid w:val="00C11C64"/>
    <w:rsid w:val="00C136B5"/>
    <w:rsid w:val="00C15272"/>
    <w:rsid w:val="00C356A1"/>
    <w:rsid w:val="00C404AE"/>
    <w:rsid w:val="00C565C3"/>
    <w:rsid w:val="00C60198"/>
    <w:rsid w:val="00C649E6"/>
    <w:rsid w:val="00C80164"/>
    <w:rsid w:val="00C857E6"/>
    <w:rsid w:val="00C937AB"/>
    <w:rsid w:val="00C94BBB"/>
    <w:rsid w:val="00C969E3"/>
    <w:rsid w:val="00CA0108"/>
    <w:rsid w:val="00CA7CD1"/>
    <w:rsid w:val="00CB70D1"/>
    <w:rsid w:val="00CD16BA"/>
    <w:rsid w:val="00CD30A0"/>
    <w:rsid w:val="00CD6BB2"/>
    <w:rsid w:val="00CE3B50"/>
    <w:rsid w:val="00CF12B3"/>
    <w:rsid w:val="00CF40A2"/>
    <w:rsid w:val="00CF6407"/>
    <w:rsid w:val="00D0397A"/>
    <w:rsid w:val="00D107DB"/>
    <w:rsid w:val="00D12222"/>
    <w:rsid w:val="00D14139"/>
    <w:rsid w:val="00D15C5A"/>
    <w:rsid w:val="00D22EF1"/>
    <w:rsid w:val="00D326E1"/>
    <w:rsid w:val="00D364DB"/>
    <w:rsid w:val="00D40D20"/>
    <w:rsid w:val="00D434CB"/>
    <w:rsid w:val="00D45AF7"/>
    <w:rsid w:val="00D477DA"/>
    <w:rsid w:val="00D550EF"/>
    <w:rsid w:val="00D63815"/>
    <w:rsid w:val="00D6477E"/>
    <w:rsid w:val="00D67D6E"/>
    <w:rsid w:val="00D7084E"/>
    <w:rsid w:val="00D8208D"/>
    <w:rsid w:val="00D9399E"/>
    <w:rsid w:val="00DA7F7E"/>
    <w:rsid w:val="00DB5603"/>
    <w:rsid w:val="00DC0089"/>
    <w:rsid w:val="00DC4DFE"/>
    <w:rsid w:val="00DC6A32"/>
    <w:rsid w:val="00DD2283"/>
    <w:rsid w:val="00DE3F57"/>
    <w:rsid w:val="00DF166F"/>
    <w:rsid w:val="00DF2501"/>
    <w:rsid w:val="00E126B7"/>
    <w:rsid w:val="00E15768"/>
    <w:rsid w:val="00E17B7F"/>
    <w:rsid w:val="00E37D5A"/>
    <w:rsid w:val="00E531D7"/>
    <w:rsid w:val="00E62976"/>
    <w:rsid w:val="00E72F7C"/>
    <w:rsid w:val="00E761C5"/>
    <w:rsid w:val="00E76CE7"/>
    <w:rsid w:val="00E80485"/>
    <w:rsid w:val="00E8264B"/>
    <w:rsid w:val="00E82658"/>
    <w:rsid w:val="00E8677B"/>
    <w:rsid w:val="00E90AF8"/>
    <w:rsid w:val="00E92E6B"/>
    <w:rsid w:val="00E94D1D"/>
    <w:rsid w:val="00EA24BE"/>
    <w:rsid w:val="00EC0051"/>
    <w:rsid w:val="00EC20F6"/>
    <w:rsid w:val="00ED0C48"/>
    <w:rsid w:val="00ED21D5"/>
    <w:rsid w:val="00ED70D3"/>
    <w:rsid w:val="00EE60CC"/>
    <w:rsid w:val="00EF0D47"/>
    <w:rsid w:val="00EF2261"/>
    <w:rsid w:val="00EF72C8"/>
    <w:rsid w:val="00F02B79"/>
    <w:rsid w:val="00F06506"/>
    <w:rsid w:val="00F06B53"/>
    <w:rsid w:val="00F1096B"/>
    <w:rsid w:val="00F13154"/>
    <w:rsid w:val="00F139FC"/>
    <w:rsid w:val="00F34740"/>
    <w:rsid w:val="00F44650"/>
    <w:rsid w:val="00F47B6C"/>
    <w:rsid w:val="00F56FCB"/>
    <w:rsid w:val="00F7057B"/>
    <w:rsid w:val="00F770EF"/>
    <w:rsid w:val="00F81F4C"/>
    <w:rsid w:val="00FA5693"/>
    <w:rsid w:val="00FD0D9E"/>
    <w:rsid w:val="00FD318C"/>
    <w:rsid w:val="00FE4581"/>
    <w:rsid w:val="00FE7180"/>
    <w:rsid w:val="00F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CE"/>
    <w:pPr>
      <w:spacing w:after="0" w:line="240" w:lineRule="auto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6CE"/>
    <w:rPr>
      <w:rFonts w:ascii="Tahoma" w:eastAsiaTheme="minorEastAsia" w:hAnsi="Tahoma" w:cs="Tahoma"/>
      <w:sz w:val="16"/>
      <w:szCs w:val="16"/>
      <w:lang w:val="ru-RU" w:eastAsia="ru-RU"/>
    </w:rPr>
  </w:style>
  <w:style w:type="character" w:styleId="a6">
    <w:name w:val="Emphasis"/>
    <w:basedOn w:val="a0"/>
    <w:qFormat/>
    <w:rsid w:val="00200BA7"/>
    <w:rPr>
      <w:b/>
      <w:bCs/>
      <w:i w:val="0"/>
      <w:iCs w:val="0"/>
    </w:rPr>
  </w:style>
  <w:style w:type="character" w:customStyle="1" w:styleId="st">
    <w:name w:val="st"/>
    <w:basedOn w:val="a0"/>
    <w:rsid w:val="00200BA7"/>
  </w:style>
  <w:style w:type="paragraph" w:styleId="a7">
    <w:name w:val="List Paragraph"/>
    <w:basedOn w:val="a"/>
    <w:uiPriority w:val="34"/>
    <w:qFormat/>
    <w:rsid w:val="009E36F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3F4F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F4FA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F4FA6"/>
    <w:rPr>
      <w:rFonts w:eastAsiaTheme="minorEastAsia"/>
      <w:sz w:val="20"/>
      <w:szCs w:val="20"/>
      <w:lang w:val="ru-RU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4FA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F4FA6"/>
    <w:rPr>
      <w:rFonts w:eastAsiaTheme="minorEastAsia"/>
      <w:b/>
      <w:bCs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4A277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A1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115F"/>
  </w:style>
  <w:style w:type="paragraph" w:styleId="af0">
    <w:name w:val="footer"/>
    <w:basedOn w:val="a"/>
    <w:link w:val="af1"/>
    <w:uiPriority w:val="99"/>
    <w:unhideWhenUsed/>
    <w:rsid w:val="003A1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115F"/>
  </w:style>
  <w:style w:type="character" w:customStyle="1" w:styleId="10">
    <w:name w:val="Заголовок 1 Знак"/>
    <w:basedOn w:val="a0"/>
    <w:link w:val="1"/>
    <w:uiPriority w:val="9"/>
    <w:rsid w:val="006E7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FollowedHyperlink"/>
    <w:basedOn w:val="a0"/>
    <w:uiPriority w:val="99"/>
    <w:semiHidden/>
    <w:unhideWhenUsed/>
    <w:rsid w:val="00C649E6"/>
    <w:rPr>
      <w:color w:val="800080" w:themeColor="followedHyperlink"/>
      <w:u w:val="single"/>
    </w:rPr>
  </w:style>
  <w:style w:type="character" w:styleId="af3">
    <w:name w:val="Strong"/>
    <w:basedOn w:val="a0"/>
    <w:uiPriority w:val="22"/>
    <w:qFormat/>
    <w:rsid w:val="001E2702"/>
    <w:rPr>
      <w:b/>
      <w:bCs/>
    </w:rPr>
  </w:style>
  <w:style w:type="paragraph" w:customStyle="1" w:styleId="Default">
    <w:name w:val="Default"/>
    <w:rsid w:val="005A1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7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CE"/>
    <w:pPr>
      <w:spacing w:after="0" w:line="240" w:lineRule="auto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6CE"/>
    <w:rPr>
      <w:rFonts w:ascii="Tahoma" w:eastAsiaTheme="minorEastAsia" w:hAnsi="Tahoma" w:cs="Tahoma"/>
      <w:sz w:val="16"/>
      <w:szCs w:val="16"/>
      <w:lang w:val="ru-RU" w:eastAsia="ru-RU"/>
    </w:rPr>
  </w:style>
  <w:style w:type="character" w:styleId="a6">
    <w:name w:val="Emphasis"/>
    <w:basedOn w:val="a0"/>
    <w:qFormat/>
    <w:rsid w:val="00200BA7"/>
    <w:rPr>
      <w:b/>
      <w:bCs/>
      <w:i w:val="0"/>
      <w:iCs w:val="0"/>
    </w:rPr>
  </w:style>
  <w:style w:type="character" w:customStyle="1" w:styleId="st">
    <w:name w:val="st"/>
    <w:basedOn w:val="a0"/>
    <w:rsid w:val="00200BA7"/>
  </w:style>
  <w:style w:type="paragraph" w:styleId="a7">
    <w:name w:val="List Paragraph"/>
    <w:basedOn w:val="a"/>
    <w:uiPriority w:val="34"/>
    <w:qFormat/>
    <w:rsid w:val="009E36F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3F4F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F4FA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F4FA6"/>
    <w:rPr>
      <w:rFonts w:eastAsiaTheme="minorEastAsia"/>
      <w:sz w:val="20"/>
      <w:szCs w:val="20"/>
      <w:lang w:val="ru-RU"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4FA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F4FA6"/>
    <w:rPr>
      <w:rFonts w:eastAsiaTheme="minorEastAsia"/>
      <w:b/>
      <w:bCs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4A277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A1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A115F"/>
  </w:style>
  <w:style w:type="paragraph" w:styleId="af0">
    <w:name w:val="footer"/>
    <w:basedOn w:val="a"/>
    <w:link w:val="af1"/>
    <w:uiPriority w:val="99"/>
    <w:unhideWhenUsed/>
    <w:rsid w:val="003A1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A115F"/>
  </w:style>
  <w:style w:type="character" w:customStyle="1" w:styleId="10">
    <w:name w:val="Заголовок 1 Знак"/>
    <w:basedOn w:val="a0"/>
    <w:link w:val="1"/>
    <w:uiPriority w:val="9"/>
    <w:rsid w:val="006E7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2">
    <w:name w:val="FollowedHyperlink"/>
    <w:basedOn w:val="a0"/>
    <w:uiPriority w:val="99"/>
    <w:semiHidden/>
    <w:unhideWhenUsed/>
    <w:rsid w:val="00C649E6"/>
    <w:rPr>
      <w:color w:val="800080" w:themeColor="followedHyperlink"/>
      <w:u w:val="single"/>
    </w:rPr>
  </w:style>
  <w:style w:type="character" w:styleId="af3">
    <w:name w:val="Strong"/>
    <w:basedOn w:val="a0"/>
    <w:uiPriority w:val="22"/>
    <w:qFormat/>
    <w:rsid w:val="001E2702"/>
    <w:rPr>
      <w:b/>
      <w:bCs/>
    </w:rPr>
  </w:style>
  <w:style w:type="paragraph" w:customStyle="1" w:styleId="Default">
    <w:name w:val="Default"/>
    <w:rsid w:val="005A1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47A77-FD76-4040-9F24-6CDDFC9DC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SecretarII Misiunea</dc:creator>
  <cp:lastModifiedBy>Lilia Burakovski</cp:lastModifiedBy>
  <cp:revision>2</cp:revision>
  <cp:lastPrinted>2015-06-12T07:50:00Z</cp:lastPrinted>
  <dcterms:created xsi:type="dcterms:W3CDTF">2015-06-25T07:47:00Z</dcterms:created>
  <dcterms:modified xsi:type="dcterms:W3CDTF">2015-06-25T07:47:00Z</dcterms:modified>
</cp:coreProperties>
</file>